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325" w:rsidRDefault="0060361A" w:rsidP="00C55E96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新北市立北大</w:t>
      </w:r>
      <w:r w:rsidR="00584325" w:rsidRPr="002374E2">
        <w:rPr>
          <w:rFonts w:ascii="標楷體" w:eastAsia="標楷體" w:hAnsi="標楷體" w:hint="eastAsia"/>
          <w:sz w:val="32"/>
          <w:szCs w:val="32"/>
        </w:rPr>
        <w:t>高級中學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D33FAA">
        <w:rPr>
          <w:rFonts w:ascii="標楷體" w:eastAsia="標楷體" w:hAnsi="標楷體" w:hint="eastAsia"/>
          <w:sz w:val="32"/>
          <w:szCs w:val="32"/>
        </w:rPr>
        <w:t>10</w:t>
      </w:r>
      <w:r w:rsidR="007D58F5">
        <w:rPr>
          <w:rFonts w:ascii="標楷體" w:eastAsia="標楷體" w:hAnsi="標楷體" w:hint="eastAsia"/>
          <w:sz w:val="32"/>
          <w:szCs w:val="32"/>
        </w:rPr>
        <w:t>學年度科學作品展覽會實施計畫</w:t>
      </w:r>
    </w:p>
    <w:p w:rsidR="00584325" w:rsidRPr="00FB6873" w:rsidRDefault="00293C38" w:rsidP="00C55E96">
      <w:pPr>
        <w:snapToGrid w:val="0"/>
        <w:spacing w:beforeLines="50" w:before="1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584325" w:rsidRPr="00FB6873">
        <w:rPr>
          <w:rFonts w:ascii="標楷體" w:eastAsia="標楷體" w:hAnsi="標楷體" w:hint="eastAsia"/>
          <w:szCs w:val="24"/>
        </w:rPr>
        <w:t>依據：教育部核定「中華民國中小學科學展覽會實施要點」辦理。</w:t>
      </w:r>
    </w:p>
    <w:p w:rsidR="00584325" w:rsidRPr="00FB6873" w:rsidRDefault="00293C38" w:rsidP="00293C38">
      <w:pPr>
        <w:snapToGrid w:val="0"/>
        <w:spacing w:line="30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584325" w:rsidRPr="00FB6873">
        <w:rPr>
          <w:rFonts w:ascii="標楷體" w:eastAsia="標楷體" w:hAnsi="標楷體" w:hint="eastAsia"/>
          <w:szCs w:val="24"/>
        </w:rPr>
        <w:t>宗旨：</w:t>
      </w:r>
    </w:p>
    <w:p w:rsidR="00584325" w:rsidRPr="00FB6873" w:rsidRDefault="00BA1146" w:rsidP="00897C79">
      <w:pPr>
        <w:snapToGrid w:val="0"/>
        <w:spacing w:line="300" w:lineRule="auto"/>
        <w:ind w:left="480"/>
        <w:jc w:val="both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 w:hint="eastAsia"/>
          <w:szCs w:val="24"/>
        </w:rPr>
        <w:t>(</w:t>
      </w:r>
      <w:proofErr w:type="gramStart"/>
      <w:r w:rsidRPr="00FB6873">
        <w:rPr>
          <w:rFonts w:ascii="標楷體" w:eastAsia="標楷體" w:hAnsi="標楷體" w:hint="eastAsia"/>
          <w:szCs w:val="24"/>
        </w:rPr>
        <w:t>一</w:t>
      </w:r>
      <w:proofErr w:type="gramEnd"/>
      <w:r w:rsidRPr="00FB6873">
        <w:rPr>
          <w:rFonts w:ascii="標楷體" w:eastAsia="標楷體" w:hAnsi="標楷體" w:hint="eastAsia"/>
          <w:szCs w:val="24"/>
        </w:rPr>
        <w:t>)</w:t>
      </w:r>
      <w:r w:rsidR="00584325" w:rsidRPr="00FB6873">
        <w:rPr>
          <w:rFonts w:ascii="標楷體" w:eastAsia="標楷體" w:hAnsi="標楷體" w:hint="eastAsia"/>
          <w:szCs w:val="24"/>
        </w:rPr>
        <w:t>激發學生對科學研習之興趣。</w:t>
      </w:r>
      <w:r w:rsidR="00897C79">
        <w:rPr>
          <w:rFonts w:ascii="標楷體" w:eastAsia="標楷體" w:hAnsi="標楷體" w:hint="eastAsia"/>
          <w:szCs w:val="24"/>
        </w:rPr>
        <w:tab/>
      </w:r>
      <w:r w:rsidR="009B1FA8">
        <w:rPr>
          <w:rFonts w:ascii="標楷體" w:eastAsia="標楷體" w:hAnsi="標楷體" w:hint="eastAsia"/>
          <w:szCs w:val="24"/>
        </w:rPr>
        <w:t xml:space="preserve">   </w:t>
      </w:r>
      <w:r w:rsidRPr="00FB6873">
        <w:rPr>
          <w:rFonts w:ascii="標楷體" w:eastAsia="標楷體" w:hAnsi="標楷體" w:hint="eastAsia"/>
          <w:szCs w:val="24"/>
        </w:rPr>
        <w:t>(二)</w:t>
      </w:r>
      <w:r w:rsidR="00584325" w:rsidRPr="00FB6873">
        <w:rPr>
          <w:rFonts w:ascii="標楷體" w:eastAsia="標楷體" w:hAnsi="標楷體" w:hint="eastAsia"/>
          <w:szCs w:val="24"/>
        </w:rPr>
        <w:t>提高學生對科學之思考力及創造力。</w:t>
      </w:r>
    </w:p>
    <w:p w:rsidR="00584325" w:rsidRDefault="00BA1146" w:rsidP="009B1FA8">
      <w:pPr>
        <w:snapToGrid w:val="0"/>
        <w:spacing w:line="300" w:lineRule="auto"/>
        <w:ind w:left="480"/>
        <w:jc w:val="both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 w:hint="eastAsia"/>
          <w:szCs w:val="24"/>
        </w:rPr>
        <w:t>(三)</w:t>
      </w:r>
      <w:r w:rsidR="00584325" w:rsidRPr="00FB6873">
        <w:rPr>
          <w:rFonts w:ascii="標楷體" w:eastAsia="標楷體" w:hAnsi="標楷體" w:hint="eastAsia"/>
          <w:szCs w:val="24"/>
        </w:rPr>
        <w:t>培養學生對科學之正確觀念及態度。</w:t>
      </w:r>
      <w:r w:rsidRPr="00FB6873">
        <w:rPr>
          <w:rFonts w:ascii="標楷體" w:eastAsia="標楷體" w:hAnsi="標楷體" w:hint="eastAsia"/>
          <w:szCs w:val="24"/>
        </w:rPr>
        <w:t>(四)</w:t>
      </w:r>
      <w:r w:rsidR="00584325" w:rsidRPr="00FB6873">
        <w:rPr>
          <w:rFonts w:ascii="標楷體" w:eastAsia="標楷體" w:hAnsi="標楷體" w:hint="eastAsia"/>
          <w:szCs w:val="24"/>
        </w:rPr>
        <w:t>激勵學生獨立研究潛能</w:t>
      </w:r>
      <w:r w:rsidR="004527F0">
        <w:rPr>
          <w:rFonts w:ascii="標楷體" w:eastAsia="標楷體" w:hAnsi="標楷體" w:hint="eastAsia"/>
          <w:szCs w:val="24"/>
        </w:rPr>
        <w:t>，</w:t>
      </w:r>
      <w:r w:rsidR="00584325" w:rsidRPr="00FB6873">
        <w:rPr>
          <w:rFonts w:ascii="標楷體" w:eastAsia="標楷體" w:hAnsi="標楷體" w:hint="eastAsia"/>
          <w:szCs w:val="24"/>
        </w:rPr>
        <w:t>增進師生研習科學機會。</w:t>
      </w:r>
    </w:p>
    <w:p w:rsidR="003E1381" w:rsidRDefault="00D23345" w:rsidP="00293C38">
      <w:pPr>
        <w:snapToGrid w:val="0"/>
        <w:spacing w:line="30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FB3E80">
        <w:rPr>
          <w:rFonts w:ascii="標楷體" w:eastAsia="標楷體" w:hAnsi="標楷體" w:hint="eastAsia"/>
          <w:szCs w:val="24"/>
        </w:rPr>
        <w:t>、組別：</w:t>
      </w:r>
    </w:p>
    <w:p w:rsidR="003E1381" w:rsidRDefault="003E1381" w:rsidP="003E1381">
      <w:pPr>
        <w:snapToGrid w:val="0"/>
        <w:spacing w:line="300" w:lineRule="auto"/>
        <w:ind w:left="1133" w:hangingChars="472" w:hanging="113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)國中組:</w:t>
      </w:r>
      <w:r w:rsidR="00FB3E80" w:rsidRPr="00FB3E80">
        <w:rPr>
          <w:rFonts w:ascii="標楷體" w:eastAsia="標楷體" w:hAnsi="標楷體" w:hint="eastAsia"/>
          <w:szCs w:val="24"/>
        </w:rPr>
        <w:t>數學、生物</w:t>
      </w:r>
      <w:r w:rsidR="003932F6">
        <w:rPr>
          <w:rFonts w:ascii="標楷體" w:eastAsia="標楷體" w:hAnsi="標楷體" w:hint="eastAsia"/>
          <w:szCs w:val="24"/>
        </w:rPr>
        <w:t>(生命科學)</w:t>
      </w:r>
      <w:r w:rsidR="00FB3E80" w:rsidRPr="00FB3E80">
        <w:rPr>
          <w:rFonts w:ascii="標楷體" w:eastAsia="標楷體" w:hAnsi="標楷體" w:hint="eastAsia"/>
          <w:szCs w:val="24"/>
        </w:rPr>
        <w:t>、物理、化學、地球科學、</w:t>
      </w:r>
      <w:r w:rsidR="00CA6202">
        <w:rPr>
          <w:rFonts w:ascii="標楷體" w:eastAsia="標楷體" w:hAnsi="標楷體" w:hint="eastAsia"/>
          <w:szCs w:val="24"/>
        </w:rPr>
        <w:t>生活與</w:t>
      </w:r>
      <w:r w:rsidR="00FB3E80" w:rsidRPr="00FB3E80">
        <w:rPr>
          <w:rFonts w:ascii="標楷體" w:eastAsia="標楷體" w:hAnsi="標楷體" w:hint="eastAsia"/>
          <w:szCs w:val="24"/>
        </w:rPr>
        <w:t>應用科學等</w:t>
      </w:r>
      <w:r w:rsidR="00897C79">
        <w:rPr>
          <w:rFonts w:ascii="標楷體" w:eastAsia="標楷體" w:hAnsi="標楷體" w:hint="eastAsia"/>
          <w:szCs w:val="24"/>
        </w:rPr>
        <w:t>，總計</w:t>
      </w:r>
      <w:r w:rsidR="00FB3E80" w:rsidRPr="00FB3E80">
        <w:rPr>
          <w:rFonts w:ascii="標楷體" w:eastAsia="標楷體" w:hAnsi="標楷體" w:hint="eastAsia"/>
          <w:szCs w:val="24"/>
        </w:rPr>
        <w:t>六組。</w:t>
      </w:r>
    </w:p>
    <w:p w:rsidR="003E1381" w:rsidRPr="003E1381" w:rsidRDefault="003E1381" w:rsidP="003E1381">
      <w:pPr>
        <w:snapToGrid w:val="0"/>
        <w:spacing w:line="300" w:lineRule="auto"/>
        <w:ind w:leftChars="-1" w:left="951" w:hangingChars="397" w:hanging="95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(二)高中組:</w:t>
      </w:r>
      <w:r w:rsidRPr="003E1381">
        <w:rPr>
          <w:rFonts w:hint="eastAsia"/>
        </w:rPr>
        <w:t xml:space="preserve"> </w:t>
      </w:r>
      <w:r>
        <w:rPr>
          <w:rFonts w:ascii="標楷體" w:eastAsia="標楷體" w:hAnsi="標楷體" w:hint="eastAsia"/>
          <w:szCs w:val="24"/>
        </w:rPr>
        <w:t>數學科、</w:t>
      </w:r>
      <w:r w:rsidRPr="003E1381">
        <w:rPr>
          <w:rFonts w:ascii="標楷體" w:eastAsia="標楷體" w:hAnsi="標楷體" w:hint="eastAsia"/>
          <w:szCs w:val="24"/>
        </w:rPr>
        <w:t>物理與天文學科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化學科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地球與行星科學科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動物與醫學學科(含微生物、生物化學、分子生物</w:t>
      </w:r>
      <w:r>
        <w:rPr>
          <w:rFonts w:ascii="標楷體" w:eastAsia="標楷體" w:hAnsi="標楷體" w:hint="eastAsia"/>
          <w:szCs w:val="24"/>
        </w:rPr>
        <w:t>)、</w:t>
      </w:r>
      <w:r w:rsidRPr="003E1381">
        <w:rPr>
          <w:rFonts w:ascii="標楷體" w:eastAsia="標楷體" w:hAnsi="標楷體" w:hint="eastAsia"/>
          <w:szCs w:val="24"/>
        </w:rPr>
        <w:t>植物學科 (含微生物、生物化學、分子生物)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農業與食品學科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工程學科(</w:t>
      </w:r>
      <w:proofErr w:type="gramStart"/>
      <w:r w:rsidRPr="003E1381">
        <w:rPr>
          <w:rFonts w:ascii="標楷體" w:eastAsia="標楷體" w:hAnsi="標楷體" w:hint="eastAsia"/>
          <w:szCs w:val="24"/>
        </w:rPr>
        <w:t>一</w:t>
      </w:r>
      <w:proofErr w:type="gramEnd"/>
      <w:r w:rsidRPr="003E1381">
        <w:rPr>
          <w:rFonts w:ascii="標楷體" w:eastAsia="標楷體" w:hAnsi="標楷體" w:hint="eastAsia"/>
          <w:szCs w:val="24"/>
        </w:rPr>
        <w:t>) (含電子、電機、機械)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工程學科(二) (含材料、化工、土木)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電腦與資訊學科</w:t>
      </w:r>
      <w:r>
        <w:rPr>
          <w:rFonts w:ascii="標楷體" w:eastAsia="標楷體" w:hAnsi="標楷體" w:hint="eastAsia"/>
          <w:szCs w:val="24"/>
        </w:rPr>
        <w:t>、</w:t>
      </w:r>
      <w:r w:rsidRPr="003E1381">
        <w:rPr>
          <w:rFonts w:ascii="標楷體" w:eastAsia="標楷體" w:hAnsi="標楷體" w:hint="eastAsia"/>
          <w:szCs w:val="24"/>
        </w:rPr>
        <w:t>環境學科(</w:t>
      </w:r>
      <w:proofErr w:type="gramStart"/>
      <w:r w:rsidRPr="003E1381">
        <w:rPr>
          <w:rFonts w:ascii="標楷體" w:eastAsia="標楷體" w:hAnsi="標楷體" w:hint="eastAsia"/>
          <w:szCs w:val="24"/>
        </w:rPr>
        <w:t>含衛</w:t>
      </w:r>
      <w:proofErr w:type="gramEnd"/>
      <w:r w:rsidRPr="003E1381">
        <w:rPr>
          <w:rFonts w:ascii="標楷體" w:eastAsia="標楷體" w:hAnsi="標楷體" w:hint="eastAsia"/>
          <w:szCs w:val="24"/>
        </w:rPr>
        <w:t>工、環工、環境管理)</w:t>
      </w:r>
      <w:r w:rsidR="00083208" w:rsidRPr="00083208">
        <w:rPr>
          <w:rFonts w:ascii="標楷體" w:eastAsia="標楷體" w:hAnsi="標楷體" w:hint="eastAsia"/>
          <w:szCs w:val="24"/>
        </w:rPr>
        <w:t xml:space="preserve"> </w:t>
      </w:r>
      <w:r w:rsidR="00083208">
        <w:rPr>
          <w:rFonts w:ascii="標楷體" w:eastAsia="標楷體" w:hAnsi="標楷體" w:hint="eastAsia"/>
          <w:szCs w:val="24"/>
        </w:rPr>
        <w:t>、行為與社會科學等，總計十二</w:t>
      </w:r>
      <w:r>
        <w:rPr>
          <w:rFonts w:ascii="標楷體" w:eastAsia="標楷體" w:hAnsi="標楷體" w:hint="eastAsia"/>
          <w:szCs w:val="24"/>
        </w:rPr>
        <w:t>組。</w:t>
      </w:r>
    </w:p>
    <w:p w:rsidR="00584325" w:rsidRPr="00FB3E80" w:rsidRDefault="00D23345" w:rsidP="00275E97">
      <w:pPr>
        <w:snapToGrid w:val="0"/>
        <w:spacing w:line="300" w:lineRule="auto"/>
        <w:ind w:left="1666" w:hangingChars="694" w:hanging="166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="00293C38">
        <w:rPr>
          <w:rFonts w:ascii="標楷體" w:eastAsia="標楷體" w:hAnsi="標楷體" w:hint="eastAsia"/>
          <w:szCs w:val="24"/>
        </w:rPr>
        <w:t>、</w:t>
      </w:r>
      <w:r w:rsidR="00584325" w:rsidRPr="00FB6873">
        <w:rPr>
          <w:rFonts w:ascii="標楷體" w:eastAsia="標楷體" w:hAnsi="標楷體" w:hint="eastAsia"/>
          <w:szCs w:val="24"/>
        </w:rPr>
        <w:t>參加對象：</w:t>
      </w:r>
      <w:r w:rsidR="009A3047" w:rsidRPr="00FB6873">
        <w:rPr>
          <w:rFonts w:ascii="標楷體" w:eastAsia="標楷體" w:hAnsi="標楷體" w:hint="eastAsia"/>
          <w:szCs w:val="24"/>
        </w:rPr>
        <w:t>各班</w:t>
      </w:r>
      <w:r w:rsidR="006C78D3">
        <w:rPr>
          <w:rFonts w:ascii="標楷體" w:eastAsia="標楷體" w:hAnsi="標楷體" w:hint="eastAsia"/>
          <w:szCs w:val="24"/>
        </w:rPr>
        <w:t>（或社團</w:t>
      </w:r>
      <w:r w:rsidR="00047B2D">
        <w:rPr>
          <w:rFonts w:ascii="標楷體" w:eastAsia="標楷體" w:hAnsi="標楷體" w:hint="eastAsia"/>
          <w:szCs w:val="24"/>
        </w:rPr>
        <w:t>、專題課、選修課等</w:t>
      </w:r>
      <w:r w:rsidR="006C78D3">
        <w:rPr>
          <w:rFonts w:ascii="標楷體" w:eastAsia="標楷體" w:hAnsi="標楷體" w:hint="eastAsia"/>
          <w:szCs w:val="24"/>
        </w:rPr>
        <w:t>）</w:t>
      </w:r>
      <w:r w:rsidR="00584325" w:rsidRPr="00FB6873">
        <w:rPr>
          <w:rFonts w:ascii="標楷體" w:eastAsia="標楷體" w:hAnsi="標楷體" w:hint="eastAsia"/>
          <w:szCs w:val="24"/>
        </w:rPr>
        <w:t>學生</w:t>
      </w:r>
      <w:r w:rsidR="00927EFC" w:rsidRPr="00FB6873">
        <w:rPr>
          <w:rFonts w:ascii="標楷體" w:eastAsia="標楷體" w:hAnsi="標楷體" w:hint="eastAsia"/>
          <w:szCs w:val="24"/>
        </w:rPr>
        <w:t>自由</w:t>
      </w:r>
      <w:r w:rsidR="00584325" w:rsidRPr="00FB6873">
        <w:rPr>
          <w:rFonts w:ascii="標楷體" w:eastAsia="標楷體" w:hAnsi="標楷體" w:hint="eastAsia"/>
          <w:szCs w:val="24"/>
        </w:rPr>
        <w:t>報名參加</w:t>
      </w:r>
      <w:r w:rsidR="00420E09">
        <w:rPr>
          <w:rFonts w:ascii="標楷體" w:eastAsia="標楷體" w:hAnsi="標楷體" w:hint="eastAsia"/>
          <w:szCs w:val="24"/>
        </w:rPr>
        <w:t>，</w:t>
      </w:r>
      <w:r w:rsidR="00BA662F" w:rsidRPr="00FB6873">
        <w:rPr>
          <w:rFonts w:ascii="標楷體" w:eastAsia="標楷體" w:hAnsi="標楷體" w:hint="eastAsia"/>
          <w:szCs w:val="24"/>
        </w:rPr>
        <w:t>每位同學僅限參與</w:t>
      </w:r>
      <w:r w:rsidR="00BA662F">
        <w:rPr>
          <w:rFonts w:ascii="標楷體" w:eastAsia="標楷體" w:hAnsi="標楷體" w:hint="eastAsia"/>
          <w:szCs w:val="24"/>
        </w:rPr>
        <w:t>同一組</w:t>
      </w:r>
      <w:r w:rsidR="00BA662F" w:rsidRPr="00FB6873">
        <w:rPr>
          <w:rFonts w:ascii="標楷體" w:eastAsia="標楷體" w:hAnsi="標楷體" w:hint="eastAsia"/>
          <w:szCs w:val="24"/>
        </w:rPr>
        <w:t>作品</w:t>
      </w:r>
      <w:r w:rsidR="00275E97">
        <w:rPr>
          <w:rFonts w:ascii="標楷體" w:eastAsia="標楷體" w:hAnsi="標楷體" w:hint="eastAsia"/>
          <w:szCs w:val="24"/>
        </w:rPr>
        <w:t>，</w:t>
      </w:r>
      <w:r w:rsidR="00420E09" w:rsidRPr="00275E97">
        <w:rPr>
          <w:rFonts w:ascii="標楷體" w:eastAsia="標楷體" w:hAnsi="標楷體" w:hint="eastAsia"/>
          <w:b/>
          <w:szCs w:val="24"/>
          <w:u w:val="single"/>
        </w:rPr>
        <w:t>每組</w:t>
      </w:r>
      <w:r w:rsidR="00FB3E80" w:rsidRPr="00275E97">
        <w:rPr>
          <w:rFonts w:ascii="標楷體" w:eastAsia="標楷體" w:hAnsi="標楷體" w:hint="eastAsia"/>
          <w:b/>
          <w:szCs w:val="24"/>
          <w:u w:val="single"/>
        </w:rPr>
        <w:t>每隊</w:t>
      </w:r>
      <w:r w:rsidR="006775D2">
        <w:rPr>
          <w:rFonts w:ascii="標楷體" w:eastAsia="標楷體" w:hAnsi="標楷體" w:hint="eastAsia"/>
          <w:b/>
          <w:szCs w:val="24"/>
          <w:u w:val="single"/>
        </w:rPr>
        <w:t>以一至三人為限，</w:t>
      </w:r>
      <w:r w:rsidR="00E944F0" w:rsidRPr="00275E97">
        <w:rPr>
          <w:rFonts w:ascii="標楷體" w:eastAsia="標楷體" w:hAnsi="標楷體" w:hint="eastAsia"/>
          <w:b/>
          <w:szCs w:val="24"/>
          <w:u w:val="single"/>
        </w:rPr>
        <w:t>不得</w:t>
      </w:r>
      <w:r w:rsidR="00275E97" w:rsidRPr="00275E97">
        <w:rPr>
          <w:rFonts w:ascii="標楷體" w:eastAsia="標楷體" w:hAnsi="標楷體" w:hint="eastAsia"/>
          <w:b/>
          <w:szCs w:val="24"/>
          <w:u w:val="single"/>
        </w:rPr>
        <w:t>超過三</w:t>
      </w:r>
      <w:r w:rsidR="00FB3E80" w:rsidRPr="00275E97">
        <w:rPr>
          <w:rFonts w:ascii="標楷體" w:eastAsia="標楷體" w:hAnsi="標楷體" w:hint="eastAsia"/>
          <w:b/>
          <w:szCs w:val="24"/>
          <w:u w:val="single"/>
        </w:rPr>
        <w:t>人</w:t>
      </w:r>
      <w:r w:rsidR="00420E09">
        <w:rPr>
          <w:rFonts w:ascii="標楷體" w:eastAsia="標楷體" w:hAnsi="標楷體" w:hint="eastAsia"/>
          <w:szCs w:val="24"/>
        </w:rPr>
        <w:t>。</w:t>
      </w:r>
      <w:r w:rsidR="00157477">
        <w:rPr>
          <w:rFonts w:ascii="標楷體" w:eastAsia="標楷體" w:hAnsi="標楷體" w:hint="eastAsia"/>
          <w:szCs w:val="24"/>
        </w:rPr>
        <w:t>每隊選出一名</w:t>
      </w:r>
      <w:r w:rsidR="00272401">
        <w:rPr>
          <w:rFonts w:ascii="標楷體" w:eastAsia="標楷體" w:hAnsi="標楷體" w:hint="eastAsia"/>
          <w:szCs w:val="24"/>
        </w:rPr>
        <w:t>組</w:t>
      </w:r>
      <w:r w:rsidR="00157477">
        <w:rPr>
          <w:rFonts w:ascii="標楷體" w:eastAsia="標楷體" w:hAnsi="標楷體" w:hint="eastAsia"/>
          <w:szCs w:val="24"/>
        </w:rPr>
        <w:t>長</w:t>
      </w:r>
      <w:r w:rsidR="00FB3E80" w:rsidRPr="00FB3E80">
        <w:rPr>
          <w:rFonts w:ascii="標楷體" w:eastAsia="標楷體" w:hAnsi="標楷體" w:hint="eastAsia"/>
          <w:szCs w:val="24"/>
        </w:rPr>
        <w:t>，並請</w:t>
      </w:r>
      <w:r w:rsidR="009E012E">
        <w:rPr>
          <w:rFonts w:ascii="標楷體" w:eastAsia="標楷體" w:hAnsi="標楷體" w:hint="eastAsia"/>
          <w:szCs w:val="24"/>
        </w:rPr>
        <w:t>自行找</w:t>
      </w:r>
      <w:r w:rsidR="00FB3E80" w:rsidRPr="00FB3E80">
        <w:rPr>
          <w:rFonts w:ascii="標楷體" w:eastAsia="標楷體" w:hAnsi="標楷體" w:hint="eastAsia"/>
          <w:szCs w:val="24"/>
        </w:rPr>
        <w:t>老師</w:t>
      </w:r>
      <w:r w:rsidR="009E012E">
        <w:rPr>
          <w:rFonts w:ascii="標楷體" w:eastAsia="標楷體" w:hAnsi="標楷體" w:hint="eastAsia"/>
          <w:szCs w:val="24"/>
        </w:rPr>
        <w:t>做</w:t>
      </w:r>
      <w:r w:rsidR="00FB3E80" w:rsidRPr="00FB3E80">
        <w:rPr>
          <w:rFonts w:ascii="標楷體" w:eastAsia="標楷體" w:hAnsi="標楷體" w:hint="eastAsia"/>
          <w:szCs w:val="24"/>
        </w:rPr>
        <w:t>為指導老師</w:t>
      </w:r>
      <w:r w:rsidR="002C3BF6">
        <w:rPr>
          <w:rFonts w:ascii="標楷體" w:eastAsia="標楷體" w:hAnsi="標楷體" w:hint="eastAsia"/>
          <w:szCs w:val="24"/>
        </w:rPr>
        <w:t>。一件作品只可報名一次，每人限報名一組</w:t>
      </w:r>
      <w:r w:rsidR="006C78D3">
        <w:rPr>
          <w:rFonts w:ascii="標楷體" w:eastAsia="標楷體" w:hAnsi="標楷體" w:hint="eastAsia"/>
          <w:szCs w:val="24"/>
        </w:rPr>
        <w:t>。</w:t>
      </w:r>
    </w:p>
    <w:p w:rsidR="00CB2AD9" w:rsidRPr="00FB3E80" w:rsidRDefault="00D23345" w:rsidP="00275E97">
      <w:pPr>
        <w:snapToGrid w:val="0"/>
        <w:spacing w:line="300" w:lineRule="auto"/>
        <w:ind w:left="1133" w:hangingChars="472" w:hanging="113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="00CB2AD9">
        <w:rPr>
          <w:rFonts w:ascii="標楷體" w:eastAsia="標楷體" w:hAnsi="標楷體" w:hint="eastAsia"/>
          <w:szCs w:val="24"/>
        </w:rPr>
        <w:t>、</w:t>
      </w:r>
      <w:r w:rsidR="00FB3E80" w:rsidRPr="00FB3E80">
        <w:rPr>
          <w:rFonts w:ascii="標楷體" w:eastAsia="標楷體" w:hAnsi="標楷體" w:hint="eastAsia"/>
          <w:szCs w:val="24"/>
        </w:rPr>
        <w:t>經費：</w:t>
      </w:r>
      <w:r w:rsidR="0060361A">
        <w:rPr>
          <w:rFonts w:ascii="標楷體" w:eastAsia="標楷體" w:hAnsi="標楷體" w:hint="eastAsia"/>
          <w:szCs w:val="24"/>
        </w:rPr>
        <w:t>實驗</w:t>
      </w:r>
      <w:r w:rsidR="00FB3E80" w:rsidRPr="00FB3E80">
        <w:rPr>
          <w:rFonts w:ascii="標楷體" w:eastAsia="標楷體" w:hAnsi="標楷體" w:hint="eastAsia"/>
          <w:szCs w:val="24"/>
        </w:rPr>
        <w:t>儀器設備可向各實驗室洽借，</w:t>
      </w:r>
      <w:r>
        <w:rPr>
          <w:rFonts w:ascii="標楷體" w:eastAsia="標楷體" w:hAnsi="標楷體" w:hint="eastAsia"/>
          <w:szCs w:val="24"/>
        </w:rPr>
        <w:t>管理教師</w:t>
      </w:r>
      <w:r w:rsidR="009A4B45">
        <w:rPr>
          <w:rFonts w:ascii="標楷體" w:eastAsia="標楷體" w:hAnsi="標楷體" w:hint="eastAsia"/>
          <w:szCs w:val="24"/>
        </w:rPr>
        <w:t>享有決定申請或借用可否之權利</w:t>
      </w:r>
      <w:r w:rsidR="0060361A">
        <w:rPr>
          <w:rFonts w:ascii="標楷體" w:eastAsia="標楷體" w:hAnsi="標楷體" w:hint="eastAsia"/>
          <w:szCs w:val="24"/>
        </w:rPr>
        <w:t>。其餘各項費用</w:t>
      </w:r>
      <w:r>
        <w:rPr>
          <w:rFonts w:ascii="標楷體" w:eastAsia="標楷體" w:hAnsi="標楷體" w:hint="eastAsia"/>
          <w:szCs w:val="24"/>
        </w:rPr>
        <w:t>需先向設備組提出申請並審核，或</w:t>
      </w:r>
      <w:r w:rsidR="0060361A">
        <w:rPr>
          <w:rFonts w:ascii="標楷體" w:eastAsia="標楷體" w:hAnsi="標楷體" w:hint="eastAsia"/>
          <w:szCs w:val="24"/>
        </w:rPr>
        <w:t>由各組人員</w:t>
      </w:r>
      <w:r>
        <w:rPr>
          <w:rFonts w:ascii="標楷體" w:eastAsia="標楷體" w:hAnsi="標楷體" w:hint="eastAsia"/>
          <w:szCs w:val="24"/>
        </w:rPr>
        <w:t>自行</w:t>
      </w:r>
      <w:r w:rsidR="00FB3E80" w:rsidRPr="00FB3E80">
        <w:rPr>
          <w:rFonts w:ascii="標楷體" w:eastAsia="標楷體" w:hAnsi="標楷體" w:hint="eastAsia"/>
          <w:szCs w:val="24"/>
        </w:rPr>
        <w:t>支應。</w:t>
      </w:r>
    </w:p>
    <w:p w:rsidR="00723538" w:rsidRDefault="00D23345" w:rsidP="00723538">
      <w:pPr>
        <w:snapToGrid w:val="0"/>
        <w:spacing w:line="300" w:lineRule="auto"/>
        <w:ind w:left="540" w:hangingChars="225" w:hanging="5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293C38">
        <w:rPr>
          <w:rFonts w:ascii="標楷體" w:eastAsia="標楷體" w:hAnsi="標楷體" w:hint="eastAsia"/>
          <w:szCs w:val="24"/>
        </w:rPr>
        <w:t>、</w:t>
      </w:r>
      <w:r w:rsidR="0060361A">
        <w:rPr>
          <w:rFonts w:ascii="標楷體" w:eastAsia="標楷體" w:hAnsi="標楷體" w:hint="eastAsia"/>
          <w:szCs w:val="24"/>
        </w:rPr>
        <w:t>參展方式：以組</w:t>
      </w:r>
      <w:r w:rsidR="00AE34C8" w:rsidRPr="00FB6873">
        <w:rPr>
          <w:rFonts w:ascii="標楷體" w:eastAsia="標楷體" w:hAnsi="標楷體" w:hint="eastAsia"/>
          <w:szCs w:val="24"/>
        </w:rPr>
        <w:t>為單位</w:t>
      </w:r>
      <w:r w:rsidR="006B703B">
        <w:rPr>
          <w:rFonts w:ascii="標楷體" w:eastAsia="標楷體" w:hAnsi="標楷體" w:hint="eastAsia"/>
          <w:szCs w:val="24"/>
        </w:rPr>
        <w:t>，</w:t>
      </w:r>
      <w:r w:rsidR="0060361A">
        <w:rPr>
          <w:rFonts w:ascii="標楷體" w:eastAsia="標楷體" w:hAnsi="標楷體" w:hint="eastAsia"/>
          <w:szCs w:val="24"/>
        </w:rPr>
        <w:t>分三</w:t>
      </w:r>
      <w:r w:rsidR="00723538">
        <w:rPr>
          <w:rFonts w:ascii="標楷體" w:eastAsia="標楷體" w:hAnsi="標楷體" w:hint="eastAsia"/>
          <w:szCs w:val="24"/>
        </w:rPr>
        <w:t>階段，詳細內容如下：</w:t>
      </w:r>
      <w:r w:rsidR="00723538" w:rsidRPr="00FB6873">
        <w:rPr>
          <w:rFonts w:ascii="標楷體" w:eastAsia="標楷體" w:hAnsi="標楷體"/>
          <w:szCs w:val="24"/>
        </w:rPr>
        <w:t xml:space="preserve"> </w:t>
      </w:r>
    </w:p>
    <w:p w:rsidR="00F32A1D" w:rsidRDefault="00F32A1D" w:rsidP="00F32A1D">
      <w:pPr>
        <w:snapToGrid w:val="0"/>
        <w:spacing w:line="300" w:lineRule="auto"/>
        <w:ind w:leftChars="200" w:left="2640" w:hangingChars="900" w:hanging="2160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/>
          <w:szCs w:val="24"/>
        </w:rPr>
        <w:t>第一階段</w:t>
      </w:r>
      <w:r>
        <w:rPr>
          <w:rFonts w:ascii="標楷體" w:eastAsia="標楷體" w:hAnsi="標楷體" w:hint="eastAsia"/>
          <w:b/>
          <w:szCs w:val="24"/>
        </w:rPr>
        <w:t>報名</w:t>
      </w:r>
      <w:r w:rsidRPr="00FB6873">
        <w:rPr>
          <w:rFonts w:ascii="標楷體" w:eastAsia="標楷體" w:hAnsi="標楷體"/>
          <w:szCs w:val="24"/>
        </w:rPr>
        <w:t>：</w:t>
      </w:r>
    </w:p>
    <w:p w:rsidR="00F32A1D" w:rsidRDefault="006504BF" w:rsidP="00F32A1D">
      <w:pPr>
        <w:snapToGrid w:val="0"/>
        <w:spacing w:line="300" w:lineRule="auto"/>
        <w:ind w:leftChars="501" w:left="120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由組長負責報名，將</w:t>
      </w:r>
      <w:r w:rsidR="00F32A1D" w:rsidRPr="00FB6873">
        <w:rPr>
          <w:rFonts w:ascii="標楷體" w:eastAsia="標楷體" w:hAnsi="標楷體" w:hint="eastAsia"/>
          <w:szCs w:val="24"/>
        </w:rPr>
        <w:t>書面資料</w:t>
      </w:r>
      <w:r w:rsidR="00F32A1D">
        <w:rPr>
          <w:rFonts w:ascii="標楷體" w:eastAsia="標楷體" w:hAnsi="標楷體" w:hint="eastAsia"/>
          <w:szCs w:val="24"/>
        </w:rPr>
        <w:t>送交設備組（格式如</w:t>
      </w:r>
      <w:r w:rsidR="00F32A1D" w:rsidRPr="00D33FAA">
        <w:rPr>
          <w:rFonts w:ascii="標楷體" w:eastAsia="標楷體" w:hAnsi="標楷體" w:hint="eastAsia"/>
          <w:b/>
          <w:szCs w:val="24"/>
          <w:bdr w:val="single" w:sz="4" w:space="0" w:color="auto"/>
        </w:rPr>
        <w:t>附件一</w:t>
      </w:r>
      <w:r w:rsidR="00D33FAA" w:rsidRPr="00D33FAA">
        <w:rPr>
          <w:rFonts w:ascii="標楷體" w:eastAsia="標楷體" w:hAnsi="標楷體" w:hint="eastAsia"/>
          <w:szCs w:val="24"/>
        </w:rPr>
        <w:t>，僅需填寫報名資料，不用繳交研究資料</w:t>
      </w:r>
      <w:r w:rsidR="00F32A1D" w:rsidRPr="00D33FAA">
        <w:rPr>
          <w:rFonts w:ascii="標楷體" w:eastAsia="標楷體" w:hAnsi="標楷體" w:hint="eastAsia"/>
          <w:szCs w:val="24"/>
        </w:rPr>
        <w:t>）</w:t>
      </w:r>
      <w:r w:rsidR="00F32A1D">
        <w:rPr>
          <w:rFonts w:ascii="標楷體" w:eastAsia="標楷體" w:hAnsi="標楷體" w:hint="eastAsia"/>
          <w:szCs w:val="24"/>
        </w:rPr>
        <w:t>，</w:t>
      </w:r>
      <w:r w:rsidR="00F32A1D" w:rsidRPr="00FB6873">
        <w:rPr>
          <w:rFonts w:ascii="標楷體" w:eastAsia="標楷體" w:hAnsi="標楷體"/>
          <w:szCs w:val="24"/>
        </w:rPr>
        <w:t>審查合格</w:t>
      </w:r>
      <w:r w:rsidR="00F32A1D">
        <w:rPr>
          <w:rFonts w:ascii="標楷體" w:eastAsia="標楷體" w:hAnsi="標楷體" w:hint="eastAsia"/>
          <w:szCs w:val="24"/>
        </w:rPr>
        <w:t>者</w:t>
      </w:r>
      <w:r w:rsidR="00F32A1D">
        <w:rPr>
          <w:rFonts w:ascii="標楷體" w:eastAsia="標楷體" w:hAnsi="標楷體"/>
          <w:szCs w:val="24"/>
        </w:rPr>
        <w:t>始</w:t>
      </w:r>
      <w:r w:rsidR="00F32A1D">
        <w:rPr>
          <w:rFonts w:ascii="標楷體" w:eastAsia="標楷體" w:hAnsi="標楷體" w:hint="eastAsia"/>
          <w:szCs w:val="24"/>
        </w:rPr>
        <w:t>獲得1</w:t>
      </w:r>
      <w:r w:rsidR="00D33FAA">
        <w:rPr>
          <w:rFonts w:ascii="標楷體" w:eastAsia="標楷體" w:hAnsi="標楷體" w:hint="eastAsia"/>
          <w:szCs w:val="24"/>
        </w:rPr>
        <w:t>10</w:t>
      </w:r>
      <w:proofErr w:type="gramStart"/>
      <w:r w:rsidR="00F32A1D">
        <w:rPr>
          <w:rFonts w:ascii="標楷體" w:eastAsia="標楷體" w:hAnsi="標楷體" w:hint="eastAsia"/>
          <w:szCs w:val="24"/>
        </w:rPr>
        <w:t>學年度校內科</w:t>
      </w:r>
      <w:proofErr w:type="gramEnd"/>
      <w:r w:rsidR="00F32A1D">
        <w:rPr>
          <w:rFonts w:ascii="標楷體" w:eastAsia="標楷體" w:hAnsi="標楷體" w:hint="eastAsia"/>
          <w:szCs w:val="24"/>
        </w:rPr>
        <w:t>展參賽資格</w:t>
      </w:r>
      <w:r w:rsidR="00F32A1D" w:rsidRPr="00FB6873">
        <w:rPr>
          <w:rFonts w:ascii="標楷體" w:eastAsia="標楷體" w:hAnsi="標楷體" w:hint="eastAsia"/>
          <w:szCs w:val="24"/>
        </w:rPr>
        <w:t>。</w:t>
      </w:r>
    </w:p>
    <w:p w:rsidR="00F32A1D" w:rsidRPr="006B7C76" w:rsidRDefault="00F32A1D" w:rsidP="00F32A1D">
      <w:pPr>
        <w:numPr>
          <w:ilvl w:val="0"/>
          <w:numId w:val="14"/>
        </w:numPr>
        <w:snapToGrid w:val="0"/>
        <w:spacing w:line="300" w:lineRule="auto"/>
        <w:rPr>
          <w:rFonts w:ascii="標楷體" w:eastAsia="標楷體" w:hAnsi="標楷體"/>
          <w:szCs w:val="24"/>
        </w:rPr>
      </w:pPr>
      <w:bookmarkStart w:id="0" w:name="_Hlk79563598"/>
      <w:r w:rsidRPr="007B3B34">
        <w:rPr>
          <w:rFonts w:ascii="標楷體" w:eastAsia="標楷體" w:hAnsi="標楷體" w:hint="eastAsia"/>
          <w:szCs w:val="24"/>
          <w:bdr w:val="single" w:sz="4" w:space="0" w:color="auto"/>
        </w:rPr>
        <w:t>初審報名</w:t>
      </w:r>
      <w:r w:rsidRPr="006B7C76">
        <w:rPr>
          <w:rFonts w:ascii="標楷體" w:eastAsia="標楷體" w:hAnsi="標楷體" w:hint="eastAsia"/>
          <w:szCs w:val="24"/>
        </w:rPr>
        <w:t>資料</w:t>
      </w:r>
      <w:r w:rsidRPr="007B3B34">
        <w:rPr>
          <w:rFonts w:ascii="標楷體" w:eastAsia="標楷體" w:hAnsi="標楷體" w:hint="eastAsia"/>
          <w:b/>
          <w:szCs w:val="24"/>
          <w:bdr w:val="single" w:sz="4" w:space="0" w:color="auto"/>
        </w:rPr>
        <w:t>繳交</w:t>
      </w:r>
      <w:bookmarkEnd w:id="0"/>
      <w:r w:rsidRPr="007B3B34">
        <w:rPr>
          <w:rFonts w:ascii="標楷體" w:eastAsia="標楷體" w:hAnsi="標楷體" w:hint="eastAsia"/>
          <w:b/>
          <w:szCs w:val="24"/>
          <w:bdr w:val="single" w:sz="4" w:space="0" w:color="auto"/>
        </w:rPr>
        <w:t>期限：1</w:t>
      </w:r>
      <w:r w:rsidR="00D33FAA" w:rsidRPr="007B3B34">
        <w:rPr>
          <w:rFonts w:ascii="標楷體" w:eastAsia="標楷體" w:hAnsi="標楷體" w:hint="eastAsia"/>
          <w:b/>
          <w:szCs w:val="24"/>
          <w:bdr w:val="single" w:sz="4" w:space="0" w:color="auto"/>
        </w:rPr>
        <w:t>10</w:t>
      </w:r>
      <w:r w:rsidRPr="007B3B34">
        <w:rPr>
          <w:rFonts w:ascii="標楷體" w:eastAsia="標楷體" w:hAnsi="標楷體" w:hint="eastAsia"/>
          <w:b/>
          <w:szCs w:val="24"/>
          <w:bdr w:val="single" w:sz="4" w:space="0" w:color="auto"/>
        </w:rPr>
        <w:t>年</w:t>
      </w:r>
      <w:r w:rsidR="00272401" w:rsidRPr="007B3B34">
        <w:rPr>
          <w:rFonts w:ascii="標楷體" w:eastAsia="標楷體" w:hAnsi="標楷體" w:hint="eastAsia"/>
          <w:b/>
          <w:szCs w:val="24"/>
          <w:bdr w:val="single" w:sz="4" w:space="0" w:color="auto"/>
        </w:rPr>
        <w:t>1</w:t>
      </w:r>
      <w:r w:rsidR="00866104" w:rsidRPr="007B3B34">
        <w:rPr>
          <w:rFonts w:ascii="標楷體" w:eastAsia="標楷體" w:hAnsi="標楷體"/>
          <w:b/>
          <w:szCs w:val="24"/>
          <w:bdr w:val="single" w:sz="4" w:space="0" w:color="auto"/>
        </w:rPr>
        <w:t>0</w:t>
      </w:r>
      <w:r w:rsidRPr="007B3B34">
        <w:rPr>
          <w:rFonts w:ascii="標楷體" w:eastAsia="標楷體" w:hAnsi="標楷體" w:hint="eastAsia"/>
          <w:b/>
          <w:szCs w:val="24"/>
          <w:bdr w:val="single" w:sz="4" w:space="0" w:color="auto"/>
        </w:rPr>
        <w:t>月</w:t>
      </w:r>
      <w:r w:rsidR="00D33FAA" w:rsidRPr="007B3B34">
        <w:rPr>
          <w:rFonts w:ascii="標楷體" w:eastAsia="標楷體" w:hAnsi="標楷體" w:hint="eastAsia"/>
          <w:b/>
          <w:szCs w:val="24"/>
          <w:bdr w:val="single" w:sz="4" w:space="0" w:color="auto"/>
        </w:rPr>
        <w:t>18</w:t>
      </w:r>
      <w:r w:rsidR="00FE55D9" w:rsidRPr="007B3B34">
        <w:rPr>
          <w:rFonts w:ascii="標楷體" w:eastAsia="標楷體" w:hAnsi="標楷體" w:hint="eastAsia"/>
          <w:b/>
          <w:szCs w:val="24"/>
          <w:bdr w:val="single" w:sz="4" w:space="0" w:color="auto"/>
        </w:rPr>
        <w:t xml:space="preserve"> </w:t>
      </w:r>
      <w:r w:rsidRPr="007B3B34">
        <w:rPr>
          <w:rFonts w:ascii="標楷體" w:eastAsia="標楷體" w:hAnsi="標楷體" w:hint="eastAsia"/>
          <w:b/>
          <w:szCs w:val="24"/>
          <w:bdr w:val="single" w:sz="4" w:space="0" w:color="auto"/>
        </w:rPr>
        <w:t>(</w:t>
      </w:r>
      <w:proofErr w:type="gramStart"/>
      <w:r w:rsidR="00D33FAA" w:rsidRPr="007B3B34">
        <w:rPr>
          <w:rFonts w:ascii="標楷體" w:eastAsia="標楷體" w:hAnsi="標楷體" w:hint="eastAsia"/>
          <w:b/>
          <w:szCs w:val="24"/>
          <w:bdr w:val="single" w:sz="4" w:space="0" w:color="auto"/>
        </w:rPr>
        <w:t>一</w:t>
      </w:r>
      <w:proofErr w:type="gramEnd"/>
      <w:r w:rsidRPr="007B3B34">
        <w:rPr>
          <w:rFonts w:ascii="標楷體" w:eastAsia="標楷體" w:hAnsi="標楷體" w:hint="eastAsia"/>
          <w:b/>
          <w:szCs w:val="24"/>
          <w:bdr w:val="single" w:sz="4" w:space="0" w:color="auto"/>
        </w:rPr>
        <w:t>)</w:t>
      </w:r>
      <w:r w:rsidR="00D33FAA" w:rsidRPr="007B3B34">
        <w:rPr>
          <w:rFonts w:ascii="標楷體" w:eastAsia="標楷體" w:hAnsi="標楷體" w:hint="eastAsia"/>
          <w:b/>
          <w:szCs w:val="24"/>
          <w:bdr w:val="single" w:sz="4" w:space="0" w:color="auto"/>
        </w:rPr>
        <w:t>16:00</w:t>
      </w:r>
      <w:r w:rsidRPr="007B3B34">
        <w:rPr>
          <w:rFonts w:ascii="標楷體" w:eastAsia="標楷體" w:hAnsi="標楷體" w:hint="eastAsia"/>
          <w:b/>
          <w:szCs w:val="24"/>
          <w:bdr w:val="single" w:sz="4" w:space="0" w:color="auto"/>
        </w:rPr>
        <w:t>為止</w:t>
      </w:r>
      <w:r w:rsidR="00550EFD" w:rsidRPr="006B7C76">
        <w:rPr>
          <w:rFonts w:ascii="標楷體" w:eastAsia="標楷體" w:hAnsi="標楷體" w:hint="eastAsia"/>
          <w:szCs w:val="24"/>
        </w:rPr>
        <w:t>，逾期</w:t>
      </w:r>
      <w:proofErr w:type="gramStart"/>
      <w:r w:rsidR="00550EFD">
        <w:rPr>
          <w:rFonts w:ascii="標楷體" w:eastAsia="標楷體" w:hAnsi="標楷體" w:hint="eastAsia"/>
          <w:szCs w:val="24"/>
        </w:rPr>
        <w:t>不</w:t>
      </w:r>
      <w:proofErr w:type="gramEnd"/>
      <w:r w:rsidR="00550EFD">
        <w:rPr>
          <w:rFonts w:ascii="標楷體" w:eastAsia="標楷體" w:hAnsi="標楷體" w:hint="eastAsia"/>
          <w:szCs w:val="24"/>
        </w:rPr>
        <w:t>候</w:t>
      </w:r>
      <w:r w:rsidRPr="006B7C76">
        <w:rPr>
          <w:rFonts w:ascii="標楷體" w:eastAsia="標楷體" w:hAnsi="標楷體" w:hint="eastAsia"/>
          <w:szCs w:val="24"/>
        </w:rPr>
        <w:t>。</w:t>
      </w:r>
    </w:p>
    <w:p w:rsidR="00F32A1D" w:rsidRPr="006504BF" w:rsidRDefault="00F32A1D" w:rsidP="006504BF">
      <w:pPr>
        <w:numPr>
          <w:ilvl w:val="0"/>
          <w:numId w:val="14"/>
        </w:numPr>
        <w:snapToGrid w:val="0"/>
        <w:spacing w:line="300" w:lineRule="auto"/>
        <w:rPr>
          <w:rFonts w:ascii="標楷體" w:eastAsia="標楷體" w:hAnsi="標楷體"/>
          <w:szCs w:val="24"/>
        </w:rPr>
      </w:pPr>
      <w:r w:rsidRPr="006504BF">
        <w:rPr>
          <w:rFonts w:ascii="標楷體" w:eastAsia="標楷體" w:hAnsi="標楷體" w:hint="eastAsia"/>
          <w:szCs w:val="24"/>
        </w:rPr>
        <w:t>公佈初審結果日期：</w:t>
      </w:r>
      <w:r w:rsidR="00E40537">
        <w:rPr>
          <w:rFonts w:ascii="標楷體" w:eastAsia="標楷體" w:hAnsi="標楷體" w:hint="eastAsia"/>
          <w:szCs w:val="24"/>
        </w:rPr>
        <w:t>1</w:t>
      </w:r>
      <w:r w:rsidR="008D5608">
        <w:rPr>
          <w:rFonts w:ascii="標楷體" w:eastAsia="標楷體" w:hAnsi="標楷體" w:hint="eastAsia"/>
          <w:szCs w:val="24"/>
        </w:rPr>
        <w:t>10</w:t>
      </w:r>
      <w:r w:rsidR="00FE55D9">
        <w:rPr>
          <w:rFonts w:ascii="標楷體" w:eastAsia="標楷體" w:hAnsi="標楷體" w:hint="eastAsia"/>
          <w:szCs w:val="24"/>
        </w:rPr>
        <w:t>年</w:t>
      </w:r>
      <w:r w:rsidR="006504BF" w:rsidRPr="006504BF">
        <w:rPr>
          <w:rFonts w:ascii="標楷體" w:eastAsia="標楷體" w:hAnsi="標楷體" w:hint="eastAsia"/>
          <w:szCs w:val="24"/>
        </w:rPr>
        <w:t>1</w:t>
      </w:r>
      <w:r w:rsidR="00FE55D9">
        <w:rPr>
          <w:rFonts w:ascii="標楷體" w:eastAsia="標楷體" w:hAnsi="標楷體" w:hint="eastAsia"/>
          <w:szCs w:val="24"/>
        </w:rPr>
        <w:t>0月</w:t>
      </w:r>
      <w:r w:rsidR="005864E8">
        <w:rPr>
          <w:rFonts w:ascii="標楷體" w:eastAsia="標楷體" w:hAnsi="標楷體" w:hint="eastAsia"/>
          <w:szCs w:val="24"/>
        </w:rPr>
        <w:t>2</w:t>
      </w:r>
      <w:r w:rsidR="008D5608">
        <w:rPr>
          <w:rFonts w:ascii="標楷體" w:eastAsia="標楷體" w:hAnsi="標楷體" w:hint="eastAsia"/>
          <w:szCs w:val="24"/>
        </w:rPr>
        <w:t>2</w:t>
      </w:r>
      <w:r w:rsidRPr="006504BF">
        <w:rPr>
          <w:rFonts w:ascii="標楷體" w:eastAsia="標楷體" w:hAnsi="標楷體" w:hint="eastAsia"/>
          <w:szCs w:val="24"/>
        </w:rPr>
        <w:t>日</w:t>
      </w:r>
      <w:r w:rsidR="006504BF" w:rsidRPr="006504BF">
        <w:rPr>
          <w:rFonts w:ascii="標楷體" w:eastAsia="標楷體" w:hAnsi="標楷體" w:hint="eastAsia"/>
          <w:szCs w:val="24"/>
        </w:rPr>
        <w:t>(五</w:t>
      </w:r>
      <w:r w:rsidRPr="006504BF">
        <w:rPr>
          <w:rFonts w:ascii="標楷體" w:eastAsia="標楷體" w:hAnsi="標楷體" w:hint="eastAsia"/>
          <w:szCs w:val="24"/>
        </w:rPr>
        <w:t>)以前，在學校網頁公佈。</w:t>
      </w:r>
      <w:bookmarkStart w:id="1" w:name="_GoBack"/>
      <w:bookmarkEnd w:id="1"/>
    </w:p>
    <w:p w:rsidR="00F32A1D" w:rsidRPr="006B7C76" w:rsidRDefault="00F32A1D" w:rsidP="00F32A1D">
      <w:pPr>
        <w:snapToGrid w:val="0"/>
        <w:spacing w:line="300" w:lineRule="auto"/>
        <w:ind w:leftChars="200" w:left="720" w:hangingChars="100" w:hanging="240"/>
        <w:rPr>
          <w:rFonts w:ascii="標楷體" w:eastAsia="標楷體" w:hAnsi="標楷體"/>
          <w:szCs w:val="24"/>
        </w:rPr>
      </w:pPr>
      <w:r w:rsidRPr="006B7C76">
        <w:rPr>
          <w:rFonts w:ascii="標楷體" w:eastAsia="標楷體" w:hAnsi="標楷體"/>
          <w:szCs w:val="24"/>
        </w:rPr>
        <w:t>第二階段</w:t>
      </w:r>
      <w:r w:rsidRPr="006B7C76">
        <w:rPr>
          <w:rFonts w:ascii="標楷體" w:eastAsia="標楷體" w:hAnsi="標楷體" w:hint="eastAsia"/>
          <w:b/>
          <w:szCs w:val="24"/>
        </w:rPr>
        <w:t>交件</w:t>
      </w:r>
      <w:r w:rsidRPr="006B7C76">
        <w:rPr>
          <w:rFonts w:ascii="標楷體" w:eastAsia="標楷體" w:hAnsi="標楷體"/>
          <w:szCs w:val="24"/>
        </w:rPr>
        <w:t>：</w:t>
      </w:r>
    </w:p>
    <w:p w:rsidR="00D33FAA" w:rsidRPr="00A87A32" w:rsidRDefault="00A87A32" w:rsidP="00A87A32">
      <w:pPr>
        <w:snapToGrid w:val="0"/>
        <w:spacing w:line="300" w:lineRule="auto"/>
        <w:ind w:leftChars="501" w:left="1202"/>
        <w:rPr>
          <w:rFonts w:ascii="標楷體" w:eastAsia="標楷體" w:hAnsi="標楷體"/>
          <w:szCs w:val="24"/>
        </w:rPr>
      </w:pPr>
      <w:r w:rsidRPr="00D33FAA">
        <w:rPr>
          <w:rFonts w:ascii="標楷體" w:eastAsia="標楷體" w:hAnsi="標楷體" w:hint="eastAsia"/>
          <w:szCs w:val="24"/>
        </w:rPr>
        <w:t>由組長以組為單位，</w:t>
      </w:r>
      <w:r w:rsidRPr="00D33FAA">
        <w:rPr>
          <w:rFonts w:ascii="標楷體" w:eastAsia="標楷體" w:hAnsi="標楷體" w:hint="eastAsia"/>
          <w:b/>
          <w:szCs w:val="24"/>
        </w:rPr>
        <w:t>將資</w:t>
      </w:r>
      <w:r w:rsidRPr="00D33FAA">
        <w:rPr>
          <w:rFonts w:ascii="標楷體" w:eastAsia="標楷體" w:hAnsi="標楷體"/>
          <w:b/>
          <w:szCs w:val="24"/>
        </w:rPr>
        <w:t>料e-mail至</w:t>
      </w:r>
      <w:r w:rsidRPr="00D33FAA">
        <w:rPr>
          <w:rFonts w:ascii="標楷體" w:eastAsia="標楷體" w:hAnsi="標楷體" w:hint="eastAsia"/>
          <w:b/>
          <w:szCs w:val="24"/>
        </w:rPr>
        <w:t>設備組信箱：</w:t>
      </w:r>
      <w:r w:rsidRPr="00D33FAA">
        <w:rPr>
          <w:rFonts w:asciiTheme="minorHAnsi" w:eastAsia="標楷體" w:hAnsiTheme="minorHAnsi"/>
          <w:b/>
          <w:szCs w:val="24"/>
        </w:rPr>
        <w:t>ntpcbdhseq@gmail.com</w:t>
      </w:r>
      <w:r w:rsidRPr="00D33FAA">
        <w:rPr>
          <w:rFonts w:ascii="標楷體" w:eastAsia="標楷體" w:hAnsi="標楷體"/>
          <w:b/>
          <w:szCs w:val="24"/>
        </w:rPr>
        <w:t>審查</w:t>
      </w:r>
      <w:r w:rsidRPr="00D33FAA">
        <w:rPr>
          <w:rFonts w:ascii="標楷體" w:eastAsia="標楷體" w:hAnsi="標楷體" w:hint="eastAsia"/>
          <w:szCs w:val="24"/>
        </w:rPr>
        <w:t>(郵件主旨和檔名請註明「</w:t>
      </w:r>
      <w:r w:rsidRPr="00D33FAA">
        <w:rPr>
          <w:rFonts w:ascii="標楷體" w:eastAsia="標楷體" w:hAnsi="標楷體" w:hint="eastAsia"/>
          <w:b/>
          <w:szCs w:val="24"/>
        </w:rPr>
        <w:t>科展作品-</w:t>
      </w:r>
      <w:r w:rsidRPr="00D33FAA">
        <w:rPr>
          <w:rFonts w:ascii="標楷體" w:eastAsia="標楷體" w:hAnsi="標楷體"/>
          <w:b/>
          <w:szCs w:val="24"/>
        </w:rPr>
        <w:t>(</w:t>
      </w:r>
      <w:r w:rsidRPr="00D33FAA">
        <w:rPr>
          <w:rFonts w:ascii="標楷體" w:eastAsia="標楷體" w:hAnsi="標楷體" w:hint="eastAsia"/>
          <w:b/>
          <w:szCs w:val="24"/>
        </w:rPr>
        <w:t>國/高)中組××科-作品名稱」</w:t>
      </w:r>
      <w:r w:rsidRPr="00D33FAA">
        <w:rPr>
          <w:rFonts w:ascii="標楷體" w:eastAsia="標楷體" w:hAnsi="標楷體" w:hint="eastAsia"/>
          <w:szCs w:val="24"/>
        </w:rPr>
        <w:t>)，逾期以棄權論。</w:t>
      </w:r>
    </w:p>
    <w:p w:rsidR="00D33FAA" w:rsidRDefault="00D33FAA" w:rsidP="00D33FAA">
      <w:pPr>
        <w:numPr>
          <w:ilvl w:val="0"/>
          <w:numId w:val="14"/>
        </w:numPr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第一次書面資料</w:t>
      </w:r>
      <w:r w:rsidR="008D5608">
        <w:rPr>
          <w:rFonts w:ascii="標楷體" w:eastAsia="標楷體" w:hAnsi="標楷體" w:hint="eastAsia"/>
          <w:szCs w:val="24"/>
        </w:rPr>
        <w:t xml:space="preserve"> (作品說明書)</w:t>
      </w:r>
      <w:r w:rsidR="008D5608" w:rsidRPr="008D5608">
        <w:rPr>
          <w:rFonts w:ascii="標楷體" w:eastAsia="標楷體" w:hAnsi="標楷體" w:hint="eastAsia"/>
          <w:szCs w:val="24"/>
        </w:rPr>
        <w:t xml:space="preserve"> </w:t>
      </w:r>
      <w:r w:rsidR="008D5608">
        <w:rPr>
          <w:rFonts w:ascii="標楷體" w:eastAsia="標楷體" w:hAnsi="標楷體" w:hint="eastAsia"/>
          <w:szCs w:val="24"/>
        </w:rPr>
        <w:t>繳交期限</w:t>
      </w:r>
      <w:r>
        <w:rPr>
          <w:rFonts w:ascii="標楷體" w:eastAsia="標楷體" w:hAnsi="標楷體" w:hint="eastAsia"/>
          <w:szCs w:val="24"/>
        </w:rPr>
        <w:t>：</w:t>
      </w:r>
      <w:r w:rsidR="008D5608" w:rsidRPr="00D33FAA">
        <w:rPr>
          <w:rFonts w:ascii="標楷體" w:eastAsia="標楷體" w:hAnsi="標楷體" w:hint="eastAsia"/>
          <w:b/>
          <w:color w:val="FF0000"/>
          <w:szCs w:val="24"/>
        </w:rPr>
        <w:t>111年</w:t>
      </w:r>
      <w:r w:rsidR="008D5608" w:rsidRPr="00D33FAA">
        <w:rPr>
          <w:rFonts w:ascii="標楷體" w:eastAsia="標楷體" w:hAnsi="標楷體"/>
          <w:b/>
          <w:color w:val="FF0000"/>
          <w:szCs w:val="24"/>
        </w:rPr>
        <w:t>1</w:t>
      </w:r>
      <w:r w:rsidR="008D5608" w:rsidRPr="00D33FAA">
        <w:rPr>
          <w:rFonts w:ascii="標楷體" w:eastAsia="標楷體" w:hAnsi="標楷體" w:hint="eastAsia"/>
          <w:b/>
          <w:color w:val="FF0000"/>
          <w:szCs w:val="24"/>
        </w:rPr>
        <w:t>月11日（二）</w:t>
      </w:r>
      <w:r w:rsidR="00A87A32">
        <w:rPr>
          <w:rFonts w:ascii="標楷體" w:eastAsia="標楷體" w:hAnsi="標楷體" w:hint="eastAsia"/>
          <w:b/>
          <w:color w:val="FF0000"/>
          <w:szCs w:val="24"/>
        </w:rPr>
        <w:t>23:59前</w:t>
      </w:r>
      <w:r w:rsidR="008D5608" w:rsidRPr="00D33FAA">
        <w:rPr>
          <w:rFonts w:ascii="標楷體" w:eastAsia="標楷體" w:hAnsi="標楷體" w:hint="eastAsia"/>
          <w:szCs w:val="24"/>
        </w:rPr>
        <w:t>，逾期以棄權論。</w:t>
      </w:r>
    </w:p>
    <w:p w:rsidR="00F32A1D" w:rsidRPr="00A87A32" w:rsidRDefault="008D5608" w:rsidP="00A87A32">
      <w:pPr>
        <w:numPr>
          <w:ilvl w:val="0"/>
          <w:numId w:val="14"/>
        </w:numPr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第二次書面資料(作品說明書+簡報)繳交期限：</w:t>
      </w:r>
      <w:r w:rsidR="004C6F8F" w:rsidRPr="00D33FAA">
        <w:rPr>
          <w:rFonts w:ascii="標楷體" w:eastAsia="標楷體" w:hAnsi="標楷體" w:hint="eastAsia"/>
          <w:b/>
          <w:color w:val="FF0000"/>
          <w:szCs w:val="24"/>
        </w:rPr>
        <w:t>111年</w:t>
      </w:r>
      <w:r w:rsidR="004C6F8F">
        <w:rPr>
          <w:rFonts w:ascii="標楷體" w:eastAsia="標楷體" w:hAnsi="標楷體" w:hint="eastAsia"/>
          <w:b/>
          <w:color w:val="FF0000"/>
          <w:szCs w:val="24"/>
        </w:rPr>
        <w:t>2</w:t>
      </w:r>
      <w:r w:rsidR="004C6F8F" w:rsidRPr="00D33FAA">
        <w:rPr>
          <w:rFonts w:ascii="標楷體" w:eastAsia="標楷體" w:hAnsi="標楷體" w:hint="eastAsia"/>
          <w:b/>
          <w:color w:val="FF0000"/>
          <w:szCs w:val="24"/>
        </w:rPr>
        <w:t>月1</w:t>
      </w:r>
      <w:r w:rsidR="004C6F8F">
        <w:rPr>
          <w:rFonts w:ascii="標楷體" w:eastAsia="標楷體" w:hAnsi="標楷體" w:hint="eastAsia"/>
          <w:b/>
          <w:color w:val="FF0000"/>
          <w:szCs w:val="24"/>
        </w:rPr>
        <w:t>8</w:t>
      </w:r>
      <w:r w:rsidR="004C6F8F" w:rsidRPr="00D33FAA">
        <w:rPr>
          <w:rFonts w:ascii="標楷體" w:eastAsia="標楷體" w:hAnsi="標楷體" w:hint="eastAsia"/>
          <w:b/>
          <w:color w:val="FF0000"/>
          <w:szCs w:val="24"/>
        </w:rPr>
        <w:t>日（</w:t>
      </w:r>
      <w:r w:rsidR="004C6F8F">
        <w:rPr>
          <w:rFonts w:ascii="標楷體" w:eastAsia="標楷體" w:hAnsi="標楷體" w:hint="eastAsia"/>
          <w:b/>
          <w:color w:val="FF0000"/>
          <w:szCs w:val="24"/>
        </w:rPr>
        <w:t>五</w:t>
      </w:r>
      <w:r w:rsidR="004C6F8F" w:rsidRPr="00D33FAA">
        <w:rPr>
          <w:rFonts w:ascii="標楷體" w:eastAsia="標楷體" w:hAnsi="標楷體" w:hint="eastAsia"/>
          <w:b/>
          <w:color w:val="FF0000"/>
          <w:szCs w:val="24"/>
        </w:rPr>
        <w:t>）</w:t>
      </w:r>
      <w:r w:rsidR="00A87A32">
        <w:rPr>
          <w:rFonts w:ascii="標楷體" w:eastAsia="標楷體" w:hAnsi="標楷體" w:hint="eastAsia"/>
          <w:b/>
          <w:color w:val="FF0000"/>
          <w:szCs w:val="24"/>
        </w:rPr>
        <w:t>23:59</w:t>
      </w:r>
      <w:r w:rsidR="004C6F8F" w:rsidRPr="00D33FAA">
        <w:rPr>
          <w:rFonts w:ascii="標楷體" w:eastAsia="標楷體" w:hAnsi="標楷體" w:hint="eastAsia"/>
          <w:b/>
          <w:color w:val="FF0000"/>
          <w:szCs w:val="24"/>
        </w:rPr>
        <w:t>前</w:t>
      </w:r>
      <w:r w:rsidR="004C6F8F" w:rsidRPr="00D33FAA">
        <w:rPr>
          <w:rFonts w:ascii="標楷體" w:eastAsia="標楷體" w:hAnsi="標楷體" w:hint="eastAsia"/>
          <w:szCs w:val="24"/>
        </w:rPr>
        <w:t>，逾期以棄權論。</w:t>
      </w:r>
    </w:p>
    <w:p w:rsidR="00F32A1D" w:rsidRDefault="00F32A1D" w:rsidP="00F32A1D">
      <w:pPr>
        <w:snapToGrid w:val="0"/>
        <w:spacing w:line="300" w:lineRule="auto"/>
        <w:ind w:leftChars="200" w:left="2400" w:hangingChars="800" w:hanging="1920"/>
        <w:jc w:val="both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 w:hint="eastAsia"/>
          <w:szCs w:val="24"/>
        </w:rPr>
        <w:t>三</w:t>
      </w:r>
      <w:r w:rsidRPr="00FB6873">
        <w:rPr>
          <w:rFonts w:ascii="標楷體" w:eastAsia="標楷體" w:hAnsi="標楷體"/>
          <w:szCs w:val="24"/>
        </w:rPr>
        <w:t>階段</w:t>
      </w:r>
      <w:r>
        <w:rPr>
          <w:rFonts w:ascii="標楷體" w:eastAsia="標楷體" w:hAnsi="標楷體" w:hint="eastAsia"/>
          <w:b/>
          <w:szCs w:val="24"/>
        </w:rPr>
        <w:t>審查</w:t>
      </w:r>
      <w:r w:rsidRPr="00FB6873">
        <w:rPr>
          <w:rFonts w:ascii="標楷體" w:eastAsia="標楷體" w:hAnsi="標楷體"/>
          <w:szCs w:val="24"/>
        </w:rPr>
        <w:t>：</w:t>
      </w:r>
    </w:p>
    <w:p w:rsidR="00F32A1D" w:rsidRDefault="00F32A1D" w:rsidP="00F32A1D">
      <w:pPr>
        <w:snapToGrid w:val="0"/>
        <w:spacing w:line="300" w:lineRule="auto"/>
        <w:ind w:leftChars="501" w:left="1888" w:hangingChars="286" w:hanging="686"/>
        <w:jc w:val="both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 w:hint="eastAsia"/>
          <w:szCs w:val="24"/>
        </w:rPr>
        <w:t>日期：</w:t>
      </w:r>
      <w:r w:rsidR="009B1FA8">
        <w:rPr>
          <w:rFonts w:ascii="標楷體" w:eastAsia="標楷體" w:hAnsi="標楷體" w:hint="eastAsia"/>
          <w:b/>
          <w:szCs w:val="24"/>
          <w:u w:val="single"/>
        </w:rPr>
        <w:t>開學</w:t>
      </w:r>
      <w:proofErr w:type="gramStart"/>
      <w:r w:rsidR="009B1FA8" w:rsidRPr="009B1FA8">
        <w:rPr>
          <w:rFonts w:ascii="標楷體" w:eastAsia="標楷體" w:hAnsi="標楷體" w:hint="eastAsia"/>
          <w:b/>
          <w:color w:val="FF0000"/>
          <w:szCs w:val="24"/>
          <w:u w:val="single"/>
        </w:rPr>
        <w:t>第二</w:t>
      </w:r>
      <w:r w:rsidRPr="009B1FA8">
        <w:rPr>
          <w:rFonts w:ascii="標楷體" w:eastAsia="標楷體" w:hAnsi="標楷體" w:hint="eastAsia"/>
          <w:b/>
          <w:color w:val="FF0000"/>
          <w:szCs w:val="24"/>
          <w:u w:val="single"/>
        </w:rPr>
        <w:t>周</w:t>
      </w:r>
      <w:r>
        <w:rPr>
          <w:rFonts w:ascii="標楷體" w:eastAsia="標楷體" w:hAnsi="標楷體" w:hint="eastAsia"/>
          <w:b/>
          <w:szCs w:val="24"/>
          <w:u w:val="single"/>
        </w:rPr>
        <w:t>擇時</w:t>
      </w:r>
      <w:proofErr w:type="gramEnd"/>
      <w:r>
        <w:rPr>
          <w:rFonts w:ascii="標楷體" w:eastAsia="標楷體" w:hAnsi="標楷體" w:hint="eastAsia"/>
          <w:b/>
          <w:szCs w:val="24"/>
          <w:u w:val="single"/>
        </w:rPr>
        <w:t>進行，於開學後公告時間</w:t>
      </w:r>
      <w:r w:rsidR="00A87A32">
        <w:rPr>
          <w:rFonts w:ascii="標楷體" w:eastAsia="標楷體" w:hAnsi="標楷體" w:hint="eastAsia"/>
          <w:szCs w:val="24"/>
        </w:rPr>
        <w:t>。</w:t>
      </w:r>
    </w:p>
    <w:p w:rsidR="00A87A32" w:rsidRPr="00A87A32" w:rsidRDefault="00A87A32" w:rsidP="00F32A1D">
      <w:pPr>
        <w:numPr>
          <w:ilvl w:val="0"/>
          <w:numId w:val="14"/>
        </w:num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評審方式：以簡報方式進行，報告結束後進行評審提問，請</w:t>
      </w:r>
      <w:r w:rsidRPr="00FB6873">
        <w:rPr>
          <w:rFonts w:ascii="標楷體" w:eastAsia="標楷體" w:hAnsi="標楷體" w:hint="eastAsia"/>
          <w:szCs w:val="24"/>
        </w:rPr>
        <w:t>參加學生全部到現場接受口試</w:t>
      </w:r>
      <w:r>
        <w:rPr>
          <w:rFonts w:ascii="標楷體" w:eastAsia="標楷體" w:hAnsi="標楷體" w:hint="eastAsia"/>
          <w:szCs w:val="24"/>
        </w:rPr>
        <w:t>，</w:t>
      </w:r>
      <w:r w:rsidRPr="00A87A32">
        <w:rPr>
          <w:rFonts w:ascii="標楷體" w:eastAsia="標楷體" w:hAnsi="標楷體" w:hint="eastAsia"/>
          <w:szCs w:val="24"/>
        </w:rPr>
        <w:t>唱名三次未到，取消資格</w:t>
      </w:r>
      <w:r>
        <w:rPr>
          <w:rFonts w:ascii="標楷體" w:eastAsia="標楷體" w:hAnsi="標楷體" w:hint="eastAsia"/>
          <w:szCs w:val="24"/>
        </w:rPr>
        <w:t>。</w:t>
      </w:r>
    </w:p>
    <w:p w:rsidR="00584325" w:rsidRPr="003440D2" w:rsidRDefault="00F32A1D" w:rsidP="00F32A1D">
      <w:pPr>
        <w:numPr>
          <w:ilvl w:val="0"/>
          <w:numId w:val="14"/>
        </w:numPr>
        <w:snapToGrid w:val="0"/>
        <w:spacing w:line="300" w:lineRule="auto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評審暨</w:t>
      </w:r>
      <w:r w:rsidRPr="00FB6873">
        <w:rPr>
          <w:rFonts w:ascii="標楷體" w:eastAsia="標楷體" w:hAnsi="標楷體" w:hint="eastAsia"/>
          <w:szCs w:val="24"/>
        </w:rPr>
        <w:t>展覽地點：</w:t>
      </w:r>
      <w:r w:rsidR="00C34CB2">
        <w:rPr>
          <w:rFonts w:ascii="標楷體" w:eastAsia="標楷體" w:hAnsi="標楷體" w:hint="eastAsia"/>
          <w:color w:val="FF0000"/>
          <w:szCs w:val="24"/>
        </w:rPr>
        <w:t>與第三階段審查日期一併公告</w:t>
      </w:r>
      <w:r w:rsidRPr="003440D2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D19B3" w:rsidRPr="00060144" w:rsidRDefault="00F32A1D" w:rsidP="00A044B9">
      <w:pPr>
        <w:snapToGrid w:val="0"/>
        <w:spacing w:line="30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060144">
        <w:rPr>
          <w:rFonts w:ascii="標楷體" w:eastAsia="標楷體" w:hAnsi="標楷體" w:hint="eastAsia"/>
          <w:szCs w:val="24"/>
        </w:rPr>
        <w:t>、</w:t>
      </w:r>
      <w:r w:rsidR="00584325" w:rsidRPr="00FB6873">
        <w:rPr>
          <w:rFonts w:ascii="標楷體" w:eastAsia="標楷體" w:hAnsi="標楷體" w:hint="eastAsia"/>
          <w:szCs w:val="24"/>
        </w:rPr>
        <w:t>評審老師：由本校相關科目老師擔任評審。</w:t>
      </w:r>
      <w:r w:rsidR="001A07FA">
        <w:rPr>
          <w:rFonts w:ascii="標楷體" w:eastAsia="標楷體" w:hAnsi="標楷體" w:hint="eastAsia"/>
          <w:szCs w:val="24"/>
        </w:rPr>
        <w:t xml:space="preserve">     </w:t>
      </w:r>
    </w:p>
    <w:p w:rsidR="001C3970" w:rsidRPr="00A044B9" w:rsidRDefault="00F32A1D" w:rsidP="00A044B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CD1C27" w:rsidRPr="00FB6873">
        <w:rPr>
          <w:rFonts w:ascii="標楷體" w:eastAsia="標楷體" w:hAnsi="標楷體" w:hint="eastAsia"/>
          <w:szCs w:val="24"/>
        </w:rPr>
        <w:t>、</w:t>
      </w:r>
      <w:r w:rsidR="00584325" w:rsidRPr="00FB6873">
        <w:rPr>
          <w:rFonts w:ascii="標楷體" w:eastAsia="標楷體" w:hAnsi="標楷體" w:hint="eastAsia"/>
          <w:szCs w:val="24"/>
        </w:rPr>
        <w:t>獎勵</w:t>
      </w:r>
      <w:r w:rsidR="00CD1C27" w:rsidRPr="00FB6873">
        <w:rPr>
          <w:rFonts w:ascii="標楷體" w:eastAsia="標楷體" w:hAnsi="標楷體" w:hint="eastAsia"/>
          <w:szCs w:val="24"/>
        </w:rPr>
        <w:t>方式</w:t>
      </w:r>
      <w:r w:rsidR="00584325" w:rsidRPr="00FB6873">
        <w:rPr>
          <w:rFonts w:ascii="標楷體" w:eastAsia="標楷體" w:hAnsi="標楷體" w:hint="eastAsia"/>
          <w:szCs w:val="24"/>
        </w:rPr>
        <w:t>：</w:t>
      </w:r>
      <w:r w:rsidR="008025A6" w:rsidRPr="00FB6873">
        <w:rPr>
          <w:rFonts w:ascii="標楷體" w:eastAsia="標楷體" w:hAnsi="標楷體" w:hint="eastAsia"/>
          <w:szCs w:val="24"/>
        </w:rPr>
        <w:t>分優勝及佳作若干名。</w:t>
      </w:r>
    </w:p>
    <w:p w:rsidR="001C3970" w:rsidRDefault="00CD1C27" w:rsidP="001F4A6D">
      <w:pPr>
        <w:ind w:leftChars="200" w:left="1920" w:hangingChars="600" w:hanging="1440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 w:hint="eastAsia"/>
          <w:szCs w:val="24"/>
        </w:rPr>
        <w:t>（一）</w:t>
      </w:r>
      <w:r w:rsidR="004F12B8">
        <w:rPr>
          <w:rFonts w:ascii="標楷體" w:eastAsia="標楷體" w:hAnsi="標楷體" w:hint="eastAsia"/>
          <w:szCs w:val="24"/>
        </w:rPr>
        <w:t>特優</w:t>
      </w:r>
      <w:r w:rsidRPr="00FB6873">
        <w:rPr>
          <w:rFonts w:ascii="標楷體" w:eastAsia="標楷體" w:hAnsi="標楷體" w:hint="eastAsia"/>
          <w:szCs w:val="24"/>
        </w:rPr>
        <w:t>：</w:t>
      </w:r>
      <w:r w:rsidRPr="00C36DAE">
        <w:rPr>
          <w:rFonts w:ascii="標楷體" w:eastAsia="標楷體" w:hAnsi="標楷體" w:hint="eastAsia"/>
          <w:b/>
          <w:szCs w:val="24"/>
        </w:rPr>
        <w:t>除本校發給獎狀外，</w:t>
      </w:r>
      <w:r w:rsidR="00C36DAE" w:rsidRPr="00C36DAE">
        <w:rPr>
          <w:rFonts w:ascii="標楷體" w:eastAsia="標楷體" w:hAnsi="標楷體" w:hint="eastAsia"/>
          <w:b/>
          <w:szCs w:val="24"/>
        </w:rPr>
        <w:t>作者每人嘉獎兩次。</w:t>
      </w:r>
      <w:r w:rsidR="00A044B9">
        <w:rPr>
          <w:rFonts w:ascii="標楷體" w:eastAsia="標楷體" w:hAnsi="標楷體" w:hint="eastAsia"/>
          <w:szCs w:val="24"/>
        </w:rPr>
        <w:t>並</w:t>
      </w:r>
      <w:r w:rsidR="00A044B9">
        <w:rPr>
          <w:rFonts w:ascii="標楷體" w:eastAsia="標楷體" w:hAnsi="標楷體" w:hint="eastAsia"/>
          <w:szCs w:val="24"/>
          <w:u w:val="double"/>
        </w:rPr>
        <w:t>必須</w:t>
      </w:r>
      <w:r w:rsidR="00A044B9">
        <w:rPr>
          <w:rFonts w:ascii="標楷體" w:eastAsia="標楷體" w:hAnsi="標楷體" w:hint="eastAsia"/>
          <w:szCs w:val="24"/>
        </w:rPr>
        <w:t>代表本校參加新北市展覽會</w:t>
      </w:r>
      <w:r w:rsidR="00C040DE" w:rsidRPr="00FB6873">
        <w:rPr>
          <w:rFonts w:ascii="標楷體" w:eastAsia="標楷體" w:hAnsi="標楷體" w:hint="eastAsia"/>
          <w:szCs w:val="24"/>
        </w:rPr>
        <w:t>。</w:t>
      </w:r>
      <w:r w:rsidRPr="00FB6873">
        <w:rPr>
          <w:rFonts w:ascii="標楷體" w:eastAsia="標楷體" w:hAnsi="標楷體" w:hint="eastAsia"/>
          <w:szCs w:val="24"/>
        </w:rPr>
        <w:t>複賽</w:t>
      </w:r>
      <w:r w:rsidR="004F12B8">
        <w:rPr>
          <w:rFonts w:ascii="標楷體" w:eastAsia="標楷體" w:hAnsi="標楷體" w:hint="eastAsia"/>
          <w:szCs w:val="24"/>
        </w:rPr>
        <w:t>特優</w:t>
      </w:r>
      <w:r w:rsidRPr="00FB6873">
        <w:rPr>
          <w:rFonts w:ascii="標楷體" w:eastAsia="標楷體" w:hAnsi="標楷體" w:hint="eastAsia"/>
          <w:szCs w:val="24"/>
        </w:rPr>
        <w:t>進而參加全國之決賽</w:t>
      </w:r>
      <w:r w:rsidR="007B758B">
        <w:rPr>
          <w:rFonts w:ascii="標楷體" w:eastAsia="標楷體" w:hAnsi="標楷體" w:hint="eastAsia"/>
          <w:szCs w:val="24"/>
        </w:rPr>
        <w:t>。</w:t>
      </w:r>
      <w:r w:rsidR="008025A6" w:rsidRPr="00FB6873">
        <w:rPr>
          <w:rFonts w:ascii="標楷體" w:eastAsia="標楷體" w:hAnsi="標楷體" w:hint="eastAsia"/>
          <w:szCs w:val="24"/>
        </w:rPr>
        <w:t>複賽、</w:t>
      </w:r>
      <w:r w:rsidRPr="00FB6873">
        <w:rPr>
          <w:rFonts w:ascii="標楷體" w:eastAsia="標楷體" w:hAnsi="標楷體" w:hint="eastAsia"/>
          <w:szCs w:val="24"/>
        </w:rPr>
        <w:t>決賽</w:t>
      </w:r>
      <w:r w:rsidR="004F12B8">
        <w:rPr>
          <w:rFonts w:ascii="標楷體" w:eastAsia="標楷體" w:hAnsi="標楷體" w:hint="eastAsia"/>
          <w:szCs w:val="24"/>
        </w:rPr>
        <w:t>特優</w:t>
      </w:r>
      <w:r w:rsidRPr="00FB6873">
        <w:rPr>
          <w:rFonts w:ascii="標楷體" w:eastAsia="標楷體" w:hAnsi="標楷體" w:hint="eastAsia"/>
          <w:szCs w:val="24"/>
        </w:rPr>
        <w:t>者由教育部頒獎狀及獎學金。</w:t>
      </w:r>
    </w:p>
    <w:p w:rsidR="001C3970" w:rsidRDefault="00CD1C27" w:rsidP="001F4A6D">
      <w:pPr>
        <w:ind w:leftChars="200" w:left="1920" w:hangingChars="600" w:hanging="1440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 w:hint="eastAsia"/>
          <w:szCs w:val="24"/>
        </w:rPr>
        <w:t>（二）佳作：</w:t>
      </w:r>
      <w:r w:rsidRPr="00C36DAE">
        <w:rPr>
          <w:rFonts w:ascii="標楷體" w:eastAsia="標楷體" w:hAnsi="標楷體" w:hint="eastAsia"/>
          <w:b/>
          <w:szCs w:val="24"/>
        </w:rPr>
        <w:t>除本校發給獎狀外，</w:t>
      </w:r>
      <w:r w:rsidR="00C36DAE">
        <w:rPr>
          <w:rFonts w:ascii="標楷體" w:eastAsia="標楷體" w:hAnsi="標楷體" w:hint="eastAsia"/>
          <w:b/>
          <w:szCs w:val="24"/>
        </w:rPr>
        <w:t>作者每人</w:t>
      </w:r>
      <w:r w:rsidR="00C36DAE" w:rsidRPr="00C36DAE">
        <w:rPr>
          <w:rFonts w:ascii="標楷體" w:eastAsia="標楷體" w:hAnsi="標楷體" w:hint="eastAsia"/>
          <w:b/>
          <w:szCs w:val="24"/>
        </w:rPr>
        <w:t>嘉獎乙次。</w:t>
      </w:r>
      <w:r w:rsidR="004527F0">
        <w:rPr>
          <w:rFonts w:ascii="標楷體" w:eastAsia="標楷體" w:hAnsi="標楷體" w:hint="eastAsia"/>
          <w:szCs w:val="24"/>
        </w:rPr>
        <w:t>高一學生列入</w:t>
      </w:r>
      <w:r w:rsidRPr="00FB6873">
        <w:rPr>
          <w:rFonts w:ascii="標楷體" w:eastAsia="標楷體" w:hAnsi="標楷體" w:hint="eastAsia"/>
          <w:szCs w:val="24"/>
        </w:rPr>
        <w:t>相關培訓計</w:t>
      </w:r>
      <w:r w:rsidR="004527F0">
        <w:rPr>
          <w:rFonts w:ascii="標楷體" w:eastAsia="標楷體" w:hAnsi="標楷體" w:hint="eastAsia"/>
          <w:szCs w:val="24"/>
        </w:rPr>
        <w:t>劃</w:t>
      </w:r>
      <w:r w:rsidRPr="00FB6873">
        <w:rPr>
          <w:rFonts w:ascii="標楷體" w:eastAsia="標楷體" w:hAnsi="標楷體" w:hint="eastAsia"/>
          <w:szCs w:val="24"/>
        </w:rPr>
        <w:t>追蹤人員。</w:t>
      </w:r>
    </w:p>
    <w:p w:rsidR="00723538" w:rsidRDefault="00CD1C27" w:rsidP="001F4A6D">
      <w:pPr>
        <w:snapToGrid w:val="0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FB6873">
        <w:rPr>
          <w:rFonts w:ascii="標楷體" w:eastAsia="標楷體" w:hAnsi="標楷體" w:hint="eastAsia"/>
          <w:szCs w:val="24"/>
        </w:rPr>
        <w:lastRenderedPageBreak/>
        <w:t>十、</w:t>
      </w:r>
      <w:r w:rsidR="00C55E96">
        <w:rPr>
          <w:rFonts w:ascii="標楷體" w:eastAsia="標楷體" w:hAnsi="標楷體" w:hint="eastAsia"/>
          <w:szCs w:val="24"/>
        </w:rPr>
        <w:t>本計畫經簽奉准後公布實施，如有未盡事宜，悉依中華民國中小學科學展覽會實施要點</w:t>
      </w:r>
      <w:r w:rsidR="00584325" w:rsidRPr="00FB6873">
        <w:rPr>
          <w:rFonts w:ascii="標楷體" w:eastAsia="標楷體" w:hAnsi="標楷體" w:hint="eastAsia"/>
          <w:szCs w:val="24"/>
        </w:rPr>
        <w:t>辦理。</w:t>
      </w:r>
    </w:p>
    <w:p w:rsidR="008505AE" w:rsidRPr="00051FC9" w:rsidRDefault="00723538" w:rsidP="00825AC4">
      <w:pPr>
        <w:snapToGrid w:val="0"/>
        <w:spacing w:line="300" w:lineRule="auto"/>
        <w:ind w:left="480" w:hangingChars="200" w:hanging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Cs w:val="24"/>
        </w:rPr>
        <w:br w:type="page"/>
      </w:r>
      <w:r w:rsidRPr="00051FC9">
        <w:rPr>
          <w:rFonts w:ascii="標楷體" w:eastAsia="標楷體" w:hAnsi="標楷體" w:hint="eastAsia"/>
          <w:sz w:val="28"/>
          <w:szCs w:val="28"/>
        </w:rPr>
        <w:lastRenderedPageBreak/>
        <w:t>【附</w:t>
      </w:r>
      <w:r w:rsidR="00051FC9" w:rsidRPr="00051FC9">
        <w:rPr>
          <w:rFonts w:ascii="標楷體" w:eastAsia="標楷體" w:hAnsi="標楷體" w:hint="eastAsia"/>
          <w:sz w:val="28"/>
          <w:szCs w:val="28"/>
        </w:rPr>
        <w:t>件</w:t>
      </w:r>
      <w:r w:rsidRPr="00051FC9">
        <w:rPr>
          <w:rFonts w:ascii="標楷體" w:eastAsia="標楷體" w:hAnsi="標楷體" w:hint="eastAsia"/>
          <w:sz w:val="28"/>
          <w:szCs w:val="28"/>
        </w:rPr>
        <w:t>一】</w:t>
      </w:r>
    </w:p>
    <w:p w:rsidR="00584325" w:rsidRPr="008505AE" w:rsidRDefault="004527F0" w:rsidP="008505AE">
      <w:pPr>
        <w:snapToGrid w:val="0"/>
        <w:spacing w:line="300" w:lineRule="auto"/>
        <w:ind w:leftChars="134" w:left="642" w:hangingChars="100" w:hanging="320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新北市立北大</w:t>
      </w:r>
      <w:r w:rsidR="0066332F">
        <w:rPr>
          <w:rFonts w:ascii="標楷體" w:eastAsia="標楷體" w:hAnsi="標楷體" w:hint="eastAsia"/>
          <w:b/>
          <w:sz w:val="32"/>
          <w:szCs w:val="32"/>
        </w:rPr>
        <w:t>高級中學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7B3B34">
        <w:rPr>
          <w:rFonts w:ascii="標楷體" w:eastAsia="標楷體" w:hAnsi="標楷體" w:hint="eastAsia"/>
          <w:b/>
          <w:sz w:val="32"/>
          <w:szCs w:val="32"/>
        </w:rPr>
        <w:t>10</w:t>
      </w:r>
      <w:r w:rsidR="008505AE" w:rsidRPr="008505AE">
        <w:rPr>
          <w:rFonts w:ascii="標楷體" w:eastAsia="標楷體" w:hAnsi="標楷體" w:hint="eastAsia"/>
          <w:b/>
          <w:sz w:val="32"/>
          <w:szCs w:val="32"/>
        </w:rPr>
        <w:t>學年度科學作品展覽會</w:t>
      </w:r>
      <w:r>
        <w:rPr>
          <w:rFonts w:ascii="標楷體" w:eastAsia="標楷體" w:hAnsi="標楷體"/>
          <w:b/>
          <w:sz w:val="32"/>
          <w:szCs w:val="32"/>
        </w:rPr>
        <w:t>第一階</w:t>
      </w:r>
      <w:r>
        <w:rPr>
          <w:rFonts w:ascii="標楷體" w:eastAsia="標楷體" w:hAnsi="標楷體" w:hint="eastAsia"/>
          <w:b/>
          <w:sz w:val="32"/>
          <w:szCs w:val="32"/>
        </w:rPr>
        <w:t>段</w:t>
      </w:r>
      <w:r w:rsidR="00D02ED0" w:rsidRPr="008505AE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D02ED0" w:rsidRPr="00272401" w:rsidRDefault="00D02ED0" w:rsidP="00D02ED0">
      <w:pPr>
        <w:spacing w:line="400" w:lineRule="exact"/>
        <w:rPr>
          <w:rFonts w:ascii="標楷體" w:eastAsia="標楷體"/>
          <w:b/>
          <w:color w:val="FF0000"/>
          <w:sz w:val="28"/>
          <w:u w:val="wave"/>
        </w:rPr>
      </w:pPr>
      <w:r>
        <w:rPr>
          <w:rFonts w:ascii="標楷體" w:eastAsia="標楷體" w:hint="eastAsia"/>
          <w:sz w:val="28"/>
        </w:rPr>
        <w:t>(本報名表請</w:t>
      </w:r>
      <w:r w:rsidRPr="009A3366">
        <w:rPr>
          <w:rFonts w:ascii="標楷體" w:eastAsia="標楷體" w:hint="eastAsia"/>
          <w:sz w:val="28"/>
        </w:rPr>
        <w:t>於</w:t>
      </w:r>
      <w:r w:rsidR="00C72904">
        <w:rPr>
          <w:rFonts w:ascii="標楷體" w:eastAsia="標楷體" w:hint="eastAsia"/>
          <w:b/>
          <w:sz w:val="28"/>
          <w:u w:val="wave"/>
        </w:rPr>
        <w:t>1</w:t>
      </w:r>
      <w:r w:rsidR="007B3B34">
        <w:rPr>
          <w:rFonts w:ascii="標楷體" w:eastAsia="標楷體" w:hint="eastAsia"/>
          <w:b/>
          <w:sz w:val="28"/>
          <w:u w:val="wave"/>
        </w:rPr>
        <w:t>10</w:t>
      </w:r>
      <w:r w:rsidR="00F373BE" w:rsidRPr="00F373BE">
        <w:rPr>
          <w:rFonts w:ascii="標楷體" w:eastAsia="標楷體" w:hint="eastAsia"/>
          <w:b/>
          <w:sz w:val="28"/>
          <w:u w:val="wave"/>
        </w:rPr>
        <w:t>年10月</w:t>
      </w:r>
      <w:r w:rsidR="007B3B34">
        <w:rPr>
          <w:rFonts w:ascii="標楷體" w:eastAsia="標楷體" w:hint="eastAsia"/>
          <w:b/>
          <w:sz w:val="28"/>
          <w:u w:val="wave"/>
        </w:rPr>
        <w:t>18</w:t>
      </w:r>
      <w:r w:rsidR="00F373BE" w:rsidRPr="00F373BE">
        <w:rPr>
          <w:rFonts w:ascii="標楷體" w:eastAsia="標楷體" w:hint="eastAsia"/>
          <w:b/>
          <w:sz w:val="28"/>
          <w:u w:val="wave"/>
        </w:rPr>
        <w:t>日(</w:t>
      </w:r>
      <w:r w:rsidR="00FE55D9">
        <w:rPr>
          <w:rFonts w:ascii="標楷體" w:eastAsia="標楷體" w:hint="eastAsia"/>
          <w:b/>
          <w:sz w:val="28"/>
          <w:u w:val="wave"/>
        </w:rPr>
        <w:t>星期</w:t>
      </w:r>
      <w:r w:rsidR="007B3B34">
        <w:rPr>
          <w:rFonts w:ascii="標楷體" w:eastAsia="標楷體" w:hint="eastAsia"/>
          <w:b/>
          <w:sz w:val="28"/>
          <w:u w:val="wave"/>
        </w:rPr>
        <w:t>一</w:t>
      </w:r>
      <w:r w:rsidR="00F373BE" w:rsidRPr="00F373BE">
        <w:rPr>
          <w:rFonts w:ascii="標楷體" w:eastAsia="標楷體" w:hint="eastAsia"/>
          <w:b/>
          <w:sz w:val="28"/>
          <w:u w:val="wave"/>
        </w:rPr>
        <w:t>)</w:t>
      </w:r>
      <w:r w:rsidRPr="009A3366">
        <w:rPr>
          <w:rFonts w:ascii="標楷體" w:eastAsia="標楷體" w:hint="eastAsia"/>
          <w:b/>
          <w:sz w:val="28"/>
          <w:u w:val="wave"/>
        </w:rPr>
        <w:t>前</w:t>
      </w:r>
      <w:r w:rsidRPr="009A3366">
        <w:rPr>
          <w:rFonts w:ascii="標楷體" w:eastAsia="標楷體" w:hint="eastAsia"/>
          <w:sz w:val="28"/>
        </w:rPr>
        <w:t>繳交</w:t>
      </w:r>
      <w:r>
        <w:rPr>
          <w:rFonts w:ascii="標楷體" w:eastAsia="標楷體" w:hint="eastAsia"/>
          <w:sz w:val="28"/>
        </w:rPr>
        <w:t>至設備組，本表可自行影印)</w:t>
      </w:r>
    </w:p>
    <w:p w:rsidR="00D02ED0" w:rsidRDefault="00D02ED0" w:rsidP="00D02ED0">
      <w:pPr>
        <w:spacing w:line="400" w:lineRule="exact"/>
        <w:rPr>
          <w:rFonts w:ascii="標楷體" w:eastAsia="標楷體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0"/>
        <w:gridCol w:w="1074"/>
        <w:gridCol w:w="1722"/>
        <w:gridCol w:w="2796"/>
        <w:gridCol w:w="2797"/>
      </w:tblGrid>
      <w:tr w:rsidR="000D28C0" w:rsidTr="000D28C0">
        <w:trPr>
          <w:trHeight w:val="759"/>
        </w:trPr>
        <w:tc>
          <w:tcPr>
            <w:tcW w:w="3114" w:type="dxa"/>
            <w:gridSpan w:val="2"/>
            <w:vAlign w:val="center"/>
          </w:tcPr>
          <w:p w:rsidR="000D28C0" w:rsidRPr="000D28C0" w:rsidRDefault="000D28C0" w:rsidP="000D28C0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組別:</w:t>
            </w:r>
          </w:p>
        </w:tc>
        <w:tc>
          <w:tcPr>
            <w:tcW w:w="7315" w:type="dxa"/>
            <w:gridSpan w:val="3"/>
            <w:vAlign w:val="center"/>
          </w:tcPr>
          <w:p w:rsidR="000D28C0" w:rsidRPr="000D28C0" w:rsidRDefault="000D28C0" w:rsidP="000D28C0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題目:</w:t>
            </w:r>
          </w:p>
        </w:tc>
      </w:tr>
      <w:tr w:rsidR="000D28C0" w:rsidTr="000D28C0">
        <w:tc>
          <w:tcPr>
            <w:tcW w:w="2040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gridSpan w:val="2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組長</w:t>
            </w:r>
          </w:p>
        </w:tc>
        <w:tc>
          <w:tcPr>
            <w:tcW w:w="2796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組員</w:t>
            </w:r>
          </w:p>
        </w:tc>
        <w:tc>
          <w:tcPr>
            <w:tcW w:w="2797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組員</w:t>
            </w:r>
          </w:p>
        </w:tc>
      </w:tr>
      <w:tr w:rsidR="000D28C0" w:rsidTr="000D28C0">
        <w:trPr>
          <w:trHeight w:val="609"/>
        </w:trPr>
        <w:tc>
          <w:tcPr>
            <w:tcW w:w="2040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姓名</w:t>
            </w:r>
          </w:p>
        </w:tc>
        <w:tc>
          <w:tcPr>
            <w:tcW w:w="2796" w:type="dxa"/>
            <w:gridSpan w:val="2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7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  <w:tr w:rsidR="000D28C0" w:rsidTr="000D28C0">
        <w:trPr>
          <w:trHeight w:val="609"/>
        </w:trPr>
        <w:tc>
          <w:tcPr>
            <w:tcW w:w="2040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班級</w:t>
            </w:r>
          </w:p>
        </w:tc>
        <w:tc>
          <w:tcPr>
            <w:tcW w:w="2796" w:type="dxa"/>
            <w:gridSpan w:val="2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7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  <w:tr w:rsidR="000D28C0" w:rsidTr="000D28C0">
        <w:trPr>
          <w:trHeight w:val="609"/>
        </w:trPr>
        <w:tc>
          <w:tcPr>
            <w:tcW w:w="2040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座號</w:t>
            </w:r>
          </w:p>
        </w:tc>
        <w:tc>
          <w:tcPr>
            <w:tcW w:w="2796" w:type="dxa"/>
            <w:gridSpan w:val="2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7" w:type="dxa"/>
            <w:vAlign w:val="center"/>
          </w:tcPr>
          <w:p w:rsidR="000D28C0" w:rsidRPr="000D28C0" w:rsidRDefault="000D28C0" w:rsidP="000D28C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:rsidR="000D28C0" w:rsidRPr="006E3CAF" w:rsidRDefault="000D28C0" w:rsidP="00D02ED0">
      <w:pPr>
        <w:spacing w:line="400" w:lineRule="exact"/>
        <w:rPr>
          <w:rFonts w:ascii="標楷體" w:eastAsia="標楷體"/>
          <w:sz w:val="28"/>
        </w:rPr>
      </w:pPr>
    </w:p>
    <w:p w:rsidR="00D02ED0" w:rsidRDefault="00D02ED0" w:rsidP="00D02ED0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  <w:r w:rsidRPr="00C7350E">
        <w:rPr>
          <w:rFonts w:ascii="華康中圓體" w:eastAsia="華康中圓體" w:hint="eastAsia"/>
          <w:sz w:val="28"/>
        </w:rPr>
        <w:t>導師簽名：</w:t>
      </w:r>
    </w:p>
    <w:p w:rsidR="00EC220D" w:rsidRPr="00C7350E" w:rsidRDefault="00EC220D" w:rsidP="00D02ED0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</w:p>
    <w:p w:rsidR="00D02ED0" w:rsidRDefault="00D02ED0" w:rsidP="00D02ED0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  <w:r w:rsidRPr="00C7350E">
        <w:rPr>
          <w:rFonts w:ascii="華康中圓體" w:eastAsia="華康中圓體" w:hint="eastAsia"/>
          <w:sz w:val="28"/>
        </w:rPr>
        <w:t>指導老師</w:t>
      </w:r>
      <w:r>
        <w:rPr>
          <w:rFonts w:ascii="華康中圓體" w:eastAsia="華康中圓體" w:hint="eastAsia"/>
          <w:sz w:val="28"/>
        </w:rPr>
        <w:t>簽名</w:t>
      </w:r>
      <w:r w:rsidRPr="00C7350E">
        <w:rPr>
          <w:rFonts w:ascii="華康中圓體" w:eastAsia="華康中圓體" w:hint="eastAsia"/>
          <w:sz w:val="28"/>
        </w:rPr>
        <w:t>：</w:t>
      </w:r>
    </w:p>
    <w:p w:rsidR="00EC220D" w:rsidRPr="00C7350E" w:rsidRDefault="00EC220D" w:rsidP="00D02ED0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</w:p>
    <w:p w:rsidR="00D02ED0" w:rsidRDefault="00D02ED0" w:rsidP="00D02ED0">
      <w:pPr>
        <w:snapToGrid w:val="0"/>
        <w:spacing w:line="300" w:lineRule="auto"/>
        <w:ind w:left="560" w:hangingChars="200" w:hanging="560"/>
        <w:jc w:val="right"/>
        <w:rPr>
          <w:rFonts w:ascii="華康中圓體" w:eastAsia="華康中圓體"/>
          <w:sz w:val="28"/>
        </w:rPr>
      </w:pPr>
      <w:r>
        <w:rPr>
          <w:rFonts w:ascii="華康中圓體" w:eastAsia="華康中圓體" w:hint="eastAsia"/>
          <w:sz w:val="28"/>
        </w:rPr>
        <w:t>日　　期：</w:t>
      </w:r>
      <w:r w:rsidR="00FE55D9">
        <w:rPr>
          <w:rFonts w:ascii="華康中圓體" w:eastAsia="華康中圓體" w:hint="eastAsia"/>
          <w:sz w:val="28"/>
        </w:rPr>
        <w:t xml:space="preserve">  </w:t>
      </w:r>
      <w:r w:rsidR="00C55E96">
        <w:rPr>
          <w:rFonts w:ascii="華康中圓體" w:eastAsia="華康中圓體" w:hint="eastAsia"/>
          <w:sz w:val="28"/>
        </w:rPr>
        <w:t xml:space="preserve">   </w:t>
      </w:r>
      <w:r w:rsidR="00FE55D9">
        <w:rPr>
          <w:rFonts w:ascii="華康中圓體" w:eastAsia="華康中圓體" w:hint="eastAsia"/>
          <w:sz w:val="28"/>
        </w:rPr>
        <w:t xml:space="preserve"> </w:t>
      </w:r>
      <w:r w:rsidR="00C433F4">
        <w:rPr>
          <w:rFonts w:ascii="華康中圓體" w:eastAsia="華康中圓體" w:hint="eastAsia"/>
          <w:sz w:val="28"/>
        </w:rPr>
        <w:t xml:space="preserve"> </w:t>
      </w:r>
      <w:r w:rsidRPr="00C7350E">
        <w:rPr>
          <w:rFonts w:ascii="華康中圓體" w:eastAsia="華康中圓體" w:hint="eastAsia"/>
          <w:sz w:val="28"/>
        </w:rPr>
        <w:t xml:space="preserve">年 </w:t>
      </w:r>
      <w:r w:rsidR="004527F0">
        <w:rPr>
          <w:rFonts w:ascii="華康中圓體" w:eastAsia="華康中圓體" w:hint="eastAsia"/>
          <w:sz w:val="28"/>
        </w:rPr>
        <w:t xml:space="preserve">     </w:t>
      </w:r>
      <w:r w:rsidRPr="00C7350E">
        <w:rPr>
          <w:rFonts w:ascii="華康中圓體" w:eastAsia="華康中圓體" w:hint="eastAsia"/>
          <w:sz w:val="28"/>
        </w:rPr>
        <w:t>月      日</w:t>
      </w:r>
    </w:p>
    <w:p w:rsidR="00EC220D" w:rsidRPr="00EC220D" w:rsidRDefault="004527F0" w:rsidP="004527F0">
      <w:pPr>
        <w:snapToGrid w:val="0"/>
        <w:spacing w:beforeLines="50" w:before="180" w:afterLines="50" w:after="180" w:line="300" w:lineRule="auto"/>
        <w:ind w:left="400" w:hangingChars="200" w:hanging="400"/>
        <w:jc w:val="both"/>
        <w:rPr>
          <w:rFonts w:ascii="華康中圓體" w:eastAsia="華康中圓體"/>
          <w:sz w:val="20"/>
        </w:rPr>
      </w:pPr>
      <w:r>
        <w:rPr>
          <w:rFonts w:ascii="華康中圓體" w:eastAsia="華康中圓體" w:hint="eastAsia"/>
          <w:sz w:val="20"/>
        </w:rPr>
        <w:t>------------------------------------------------------------------------------------------------------------------------</w:t>
      </w:r>
    </w:p>
    <w:p w:rsidR="007B3B34" w:rsidRPr="008505AE" w:rsidRDefault="007B3B34" w:rsidP="007B3B34">
      <w:pPr>
        <w:snapToGrid w:val="0"/>
        <w:spacing w:line="300" w:lineRule="auto"/>
        <w:ind w:leftChars="134" w:left="642" w:hangingChars="100" w:hanging="320"/>
        <w:jc w:val="both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新北市立北大高級中學110</w:t>
      </w:r>
      <w:r w:rsidRPr="008505AE">
        <w:rPr>
          <w:rFonts w:ascii="標楷體" w:eastAsia="標楷體" w:hAnsi="標楷體" w:hint="eastAsia"/>
          <w:b/>
          <w:sz w:val="32"/>
          <w:szCs w:val="32"/>
        </w:rPr>
        <w:t>學年度科學作品展覽會</w:t>
      </w:r>
      <w:r>
        <w:rPr>
          <w:rFonts w:ascii="標楷體" w:eastAsia="標楷體" w:hAnsi="標楷體"/>
          <w:b/>
          <w:sz w:val="32"/>
          <w:szCs w:val="32"/>
        </w:rPr>
        <w:t>第一階</w:t>
      </w:r>
      <w:r>
        <w:rPr>
          <w:rFonts w:ascii="標楷體" w:eastAsia="標楷體" w:hAnsi="標楷體" w:hint="eastAsia"/>
          <w:b/>
          <w:sz w:val="32"/>
          <w:szCs w:val="32"/>
        </w:rPr>
        <w:t>段</w:t>
      </w:r>
      <w:r w:rsidRPr="008505AE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7B3B34" w:rsidRPr="00272401" w:rsidRDefault="007B3B34" w:rsidP="007B3B34">
      <w:pPr>
        <w:spacing w:line="400" w:lineRule="exact"/>
        <w:rPr>
          <w:rFonts w:ascii="標楷體" w:eastAsia="標楷體"/>
          <w:b/>
          <w:color w:val="FF0000"/>
          <w:sz w:val="28"/>
          <w:u w:val="wave"/>
        </w:rPr>
      </w:pPr>
      <w:r>
        <w:rPr>
          <w:rFonts w:ascii="標楷體" w:eastAsia="標楷體" w:hint="eastAsia"/>
          <w:sz w:val="28"/>
        </w:rPr>
        <w:t>(本報名表請</w:t>
      </w:r>
      <w:r w:rsidRPr="009A3366">
        <w:rPr>
          <w:rFonts w:ascii="標楷體" w:eastAsia="標楷體" w:hint="eastAsia"/>
          <w:sz w:val="28"/>
        </w:rPr>
        <w:t>於</w:t>
      </w:r>
      <w:r>
        <w:rPr>
          <w:rFonts w:ascii="標楷體" w:eastAsia="標楷體" w:hint="eastAsia"/>
          <w:b/>
          <w:sz w:val="28"/>
          <w:u w:val="wave"/>
        </w:rPr>
        <w:t>110</w:t>
      </w:r>
      <w:r w:rsidRPr="00F373BE">
        <w:rPr>
          <w:rFonts w:ascii="標楷體" w:eastAsia="標楷體" w:hint="eastAsia"/>
          <w:b/>
          <w:sz w:val="28"/>
          <w:u w:val="wave"/>
        </w:rPr>
        <w:t>年10月</w:t>
      </w:r>
      <w:r>
        <w:rPr>
          <w:rFonts w:ascii="標楷體" w:eastAsia="標楷體" w:hint="eastAsia"/>
          <w:b/>
          <w:sz w:val="28"/>
          <w:u w:val="wave"/>
        </w:rPr>
        <w:t>18</w:t>
      </w:r>
      <w:r w:rsidRPr="00F373BE">
        <w:rPr>
          <w:rFonts w:ascii="標楷體" w:eastAsia="標楷體" w:hint="eastAsia"/>
          <w:b/>
          <w:sz w:val="28"/>
          <w:u w:val="wave"/>
        </w:rPr>
        <w:t>日(</w:t>
      </w:r>
      <w:r>
        <w:rPr>
          <w:rFonts w:ascii="標楷體" w:eastAsia="標楷體" w:hint="eastAsia"/>
          <w:b/>
          <w:sz w:val="28"/>
          <w:u w:val="wave"/>
        </w:rPr>
        <w:t>星期一</w:t>
      </w:r>
      <w:r w:rsidRPr="00F373BE">
        <w:rPr>
          <w:rFonts w:ascii="標楷體" w:eastAsia="標楷體" w:hint="eastAsia"/>
          <w:b/>
          <w:sz w:val="28"/>
          <w:u w:val="wave"/>
        </w:rPr>
        <w:t>)</w:t>
      </w:r>
      <w:r w:rsidRPr="009A3366">
        <w:rPr>
          <w:rFonts w:ascii="標楷體" w:eastAsia="標楷體" w:hint="eastAsia"/>
          <w:b/>
          <w:sz w:val="28"/>
          <w:u w:val="wave"/>
        </w:rPr>
        <w:t>前</w:t>
      </w:r>
      <w:r w:rsidRPr="009A3366">
        <w:rPr>
          <w:rFonts w:ascii="標楷體" w:eastAsia="標楷體" w:hint="eastAsia"/>
          <w:sz w:val="28"/>
        </w:rPr>
        <w:t>繳交</w:t>
      </w:r>
      <w:r>
        <w:rPr>
          <w:rFonts w:ascii="標楷體" w:eastAsia="標楷體" w:hint="eastAsia"/>
          <w:sz w:val="28"/>
        </w:rPr>
        <w:t>至設備組，本表可自行影印)</w:t>
      </w:r>
    </w:p>
    <w:p w:rsidR="007B3B34" w:rsidRDefault="007B3B34" w:rsidP="007B3B34">
      <w:pPr>
        <w:spacing w:line="400" w:lineRule="exact"/>
        <w:rPr>
          <w:rFonts w:ascii="標楷體" w:eastAsia="標楷體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0"/>
        <w:gridCol w:w="1074"/>
        <w:gridCol w:w="1722"/>
        <w:gridCol w:w="2796"/>
        <w:gridCol w:w="2797"/>
      </w:tblGrid>
      <w:tr w:rsidR="007B3B34" w:rsidTr="00C75E66">
        <w:trPr>
          <w:trHeight w:val="759"/>
        </w:trPr>
        <w:tc>
          <w:tcPr>
            <w:tcW w:w="3114" w:type="dxa"/>
            <w:gridSpan w:val="2"/>
            <w:vAlign w:val="center"/>
          </w:tcPr>
          <w:p w:rsidR="007B3B34" w:rsidRPr="000D28C0" w:rsidRDefault="007B3B34" w:rsidP="00C75E66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組別:</w:t>
            </w:r>
          </w:p>
        </w:tc>
        <w:tc>
          <w:tcPr>
            <w:tcW w:w="7315" w:type="dxa"/>
            <w:gridSpan w:val="3"/>
            <w:vAlign w:val="center"/>
          </w:tcPr>
          <w:p w:rsidR="007B3B34" w:rsidRPr="000D28C0" w:rsidRDefault="007B3B34" w:rsidP="00C75E66">
            <w:pPr>
              <w:spacing w:line="40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題目:</w:t>
            </w:r>
          </w:p>
        </w:tc>
      </w:tr>
      <w:tr w:rsidR="007B3B34" w:rsidTr="00C75E66">
        <w:tc>
          <w:tcPr>
            <w:tcW w:w="2040" w:type="dxa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gridSpan w:val="2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組長</w:t>
            </w:r>
          </w:p>
        </w:tc>
        <w:tc>
          <w:tcPr>
            <w:tcW w:w="2796" w:type="dxa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組員</w:t>
            </w:r>
          </w:p>
        </w:tc>
        <w:tc>
          <w:tcPr>
            <w:tcW w:w="2797" w:type="dxa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組員</w:t>
            </w:r>
          </w:p>
        </w:tc>
      </w:tr>
      <w:tr w:rsidR="007B3B34" w:rsidTr="00C75E66">
        <w:trPr>
          <w:trHeight w:val="609"/>
        </w:trPr>
        <w:tc>
          <w:tcPr>
            <w:tcW w:w="2040" w:type="dxa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姓名</w:t>
            </w:r>
          </w:p>
        </w:tc>
        <w:tc>
          <w:tcPr>
            <w:tcW w:w="2796" w:type="dxa"/>
            <w:gridSpan w:val="2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7" w:type="dxa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  <w:tr w:rsidR="007B3B34" w:rsidTr="00C75E66">
        <w:trPr>
          <w:trHeight w:val="609"/>
        </w:trPr>
        <w:tc>
          <w:tcPr>
            <w:tcW w:w="2040" w:type="dxa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班級</w:t>
            </w:r>
          </w:p>
        </w:tc>
        <w:tc>
          <w:tcPr>
            <w:tcW w:w="2796" w:type="dxa"/>
            <w:gridSpan w:val="2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7" w:type="dxa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  <w:tr w:rsidR="007B3B34" w:rsidTr="00C75E66">
        <w:trPr>
          <w:trHeight w:val="609"/>
        </w:trPr>
        <w:tc>
          <w:tcPr>
            <w:tcW w:w="2040" w:type="dxa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0D28C0">
              <w:rPr>
                <w:rFonts w:ascii="微軟正黑體" w:eastAsia="微軟正黑體" w:hAnsi="微軟正黑體" w:hint="eastAsia"/>
                <w:b/>
                <w:sz w:val="28"/>
              </w:rPr>
              <w:t>座號</w:t>
            </w:r>
          </w:p>
        </w:tc>
        <w:tc>
          <w:tcPr>
            <w:tcW w:w="2796" w:type="dxa"/>
            <w:gridSpan w:val="2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6" w:type="dxa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797" w:type="dxa"/>
            <w:vAlign w:val="center"/>
          </w:tcPr>
          <w:p w:rsidR="007B3B34" w:rsidRPr="000D28C0" w:rsidRDefault="007B3B34" w:rsidP="00C75E6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:rsidR="007B3B34" w:rsidRPr="006E3CAF" w:rsidRDefault="007B3B34" w:rsidP="007B3B34">
      <w:pPr>
        <w:spacing w:line="400" w:lineRule="exact"/>
        <w:rPr>
          <w:rFonts w:ascii="標楷體" w:eastAsia="標楷體"/>
          <w:sz w:val="28"/>
        </w:rPr>
      </w:pPr>
    </w:p>
    <w:p w:rsidR="007B3B34" w:rsidRDefault="007B3B34" w:rsidP="007B3B34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  <w:r w:rsidRPr="00C7350E">
        <w:rPr>
          <w:rFonts w:ascii="華康中圓體" w:eastAsia="華康中圓體" w:hint="eastAsia"/>
          <w:sz w:val="28"/>
        </w:rPr>
        <w:t>導師簽名：</w:t>
      </w:r>
    </w:p>
    <w:p w:rsidR="007B3B34" w:rsidRPr="00C7350E" w:rsidRDefault="007B3B34" w:rsidP="007B3B34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</w:p>
    <w:p w:rsidR="007B3B34" w:rsidRDefault="007B3B34" w:rsidP="007B3B34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  <w:r w:rsidRPr="00C7350E">
        <w:rPr>
          <w:rFonts w:ascii="華康中圓體" w:eastAsia="華康中圓體" w:hint="eastAsia"/>
          <w:sz w:val="28"/>
        </w:rPr>
        <w:t>指導老師</w:t>
      </w:r>
      <w:r>
        <w:rPr>
          <w:rFonts w:ascii="華康中圓體" w:eastAsia="華康中圓體" w:hint="eastAsia"/>
          <w:sz w:val="28"/>
        </w:rPr>
        <w:t>簽名</w:t>
      </w:r>
      <w:r w:rsidRPr="00C7350E">
        <w:rPr>
          <w:rFonts w:ascii="華康中圓體" w:eastAsia="華康中圓體" w:hint="eastAsia"/>
          <w:sz w:val="28"/>
        </w:rPr>
        <w:t>：</w:t>
      </w:r>
    </w:p>
    <w:p w:rsidR="007B3B34" w:rsidRPr="00C7350E" w:rsidRDefault="007B3B34" w:rsidP="007B3B34">
      <w:pPr>
        <w:spacing w:line="400" w:lineRule="exact"/>
        <w:ind w:left="3840" w:firstLineChars="942" w:firstLine="2638"/>
        <w:rPr>
          <w:rFonts w:ascii="華康中圓體" w:eastAsia="華康中圓體"/>
          <w:sz w:val="28"/>
        </w:rPr>
      </w:pPr>
    </w:p>
    <w:p w:rsidR="007B3B34" w:rsidRDefault="007B3B34" w:rsidP="007B3B34">
      <w:pPr>
        <w:snapToGrid w:val="0"/>
        <w:spacing w:line="300" w:lineRule="auto"/>
        <w:ind w:left="560" w:hangingChars="200" w:hanging="560"/>
        <w:jc w:val="right"/>
        <w:rPr>
          <w:rFonts w:ascii="華康中圓體" w:eastAsia="華康中圓體"/>
          <w:sz w:val="28"/>
        </w:rPr>
      </w:pPr>
      <w:r>
        <w:rPr>
          <w:rFonts w:ascii="華康中圓體" w:eastAsia="華康中圓體" w:hint="eastAsia"/>
          <w:sz w:val="28"/>
        </w:rPr>
        <w:t xml:space="preserve">日　　期：       </w:t>
      </w:r>
      <w:r w:rsidRPr="00C7350E">
        <w:rPr>
          <w:rFonts w:ascii="華康中圓體" w:eastAsia="華康中圓體" w:hint="eastAsia"/>
          <w:sz w:val="28"/>
        </w:rPr>
        <w:t xml:space="preserve">年 </w:t>
      </w:r>
      <w:r>
        <w:rPr>
          <w:rFonts w:ascii="華康中圓體" w:eastAsia="華康中圓體" w:hint="eastAsia"/>
          <w:sz w:val="28"/>
        </w:rPr>
        <w:t xml:space="preserve">     </w:t>
      </w:r>
      <w:r w:rsidRPr="00C7350E">
        <w:rPr>
          <w:rFonts w:ascii="華康中圓體" w:eastAsia="華康中圓體" w:hint="eastAsia"/>
          <w:sz w:val="28"/>
        </w:rPr>
        <w:t>月      日</w:t>
      </w:r>
    </w:p>
    <w:p w:rsidR="00C55E96" w:rsidRPr="00C55E96" w:rsidRDefault="00C55E96" w:rsidP="00C55E96">
      <w:pPr>
        <w:spacing w:after="120" w:line="420" w:lineRule="exact"/>
        <w:rPr>
          <w:rFonts w:ascii="標楷體" w:eastAsia="標楷體" w:hAnsi="標楷體"/>
          <w:b/>
          <w:sz w:val="36"/>
          <w:bdr w:val="single" w:sz="4" w:space="0" w:color="auto"/>
        </w:rPr>
      </w:pPr>
      <w:r w:rsidRPr="00C55E96">
        <w:rPr>
          <w:rFonts w:ascii="標楷體" w:eastAsia="標楷體" w:hAnsi="標楷體" w:hint="eastAsia"/>
          <w:b/>
          <w:sz w:val="36"/>
          <w:bdr w:val="single" w:sz="4" w:space="0" w:color="auto"/>
        </w:rPr>
        <w:lastRenderedPageBreak/>
        <w:t>可</w:t>
      </w:r>
      <w:proofErr w:type="gramStart"/>
      <w:r w:rsidRPr="00C55E96">
        <w:rPr>
          <w:rFonts w:ascii="標楷體" w:eastAsia="標楷體" w:hAnsi="標楷體" w:hint="eastAsia"/>
          <w:b/>
          <w:sz w:val="36"/>
          <w:bdr w:val="single" w:sz="4" w:space="0" w:color="auto"/>
        </w:rPr>
        <w:t>至校網下載</w:t>
      </w:r>
      <w:proofErr w:type="gramEnd"/>
      <w:r w:rsidRPr="00C55E96">
        <w:rPr>
          <w:rFonts w:ascii="標楷體" w:eastAsia="標楷體" w:hAnsi="標楷體" w:hint="eastAsia"/>
          <w:b/>
          <w:sz w:val="36"/>
          <w:bdr w:val="single" w:sz="4" w:space="0" w:color="auto"/>
        </w:rPr>
        <w:t>電子</w:t>
      </w:r>
      <w:proofErr w:type="gramStart"/>
      <w:r w:rsidRPr="00C55E96">
        <w:rPr>
          <w:rFonts w:ascii="標楷體" w:eastAsia="標楷體" w:hAnsi="標楷體" w:hint="eastAsia"/>
          <w:b/>
          <w:sz w:val="36"/>
          <w:bdr w:val="single" w:sz="4" w:space="0" w:color="auto"/>
        </w:rPr>
        <w:t>檔</w:t>
      </w:r>
      <w:proofErr w:type="gramEnd"/>
    </w:p>
    <w:p w:rsidR="00C55E96" w:rsidRDefault="00C55E96" w:rsidP="001C3970">
      <w:pPr>
        <w:spacing w:line="320" w:lineRule="exact"/>
        <w:ind w:right="-210"/>
        <w:rPr>
          <w:rFonts w:ascii="標楷體" w:eastAsia="標楷體" w:hAnsi="標楷體"/>
          <w:sz w:val="28"/>
          <w:szCs w:val="28"/>
        </w:rPr>
      </w:pPr>
    </w:p>
    <w:p w:rsidR="00584325" w:rsidRPr="00FB6873" w:rsidRDefault="00105EF0" w:rsidP="001C3970">
      <w:pPr>
        <w:spacing w:line="320" w:lineRule="exact"/>
        <w:ind w:right="-210"/>
        <w:rPr>
          <w:rFonts w:ascii="標楷體" w:eastAsia="標楷體" w:hAnsi="標楷體"/>
        </w:rPr>
      </w:pPr>
      <w:proofErr w:type="gramStart"/>
      <w:r w:rsidRPr="00E95193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E95193">
        <w:rPr>
          <w:rFonts w:ascii="標楷體" w:eastAsia="標楷體" w:hAnsi="標楷體" w:hint="eastAsia"/>
          <w:sz w:val="28"/>
          <w:szCs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件</w:t>
      </w:r>
      <w:r w:rsidR="004527F0">
        <w:rPr>
          <w:rFonts w:ascii="標楷體" w:eastAsia="標楷體" w:hAnsi="標楷體" w:hint="eastAsia"/>
          <w:sz w:val="28"/>
          <w:szCs w:val="28"/>
        </w:rPr>
        <w:t>二</w:t>
      </w:r>
      <w:r w:rsidRPr="00E95193">
        <w:rPr>
          <w:rFonts w:ascii="標楷體" w:eastAsia="標楷體" w:hAnsi="標楷體" w:hint="eastAsia"/>
          <w:sz w:val="28"/>
          <w:szCs w:val="28"/>
        </w:rPr>
        <w:t>：作品說明書內文</w:t>
      </w:r>
      <w:proofErr w:type="gramStart"/>
      <w:r w:rsidRPr="00E95193">
        <w:rPr>
          <w:rFonts w:ascii="標楷體" w:eastAsia="標楷體" w:hAnsi="標楷體" w:hint="eastAsia"/>
          <w:sz w:val="28"/>
          <w:szCs w:val="28"/>
        </w:rPr>
        <w:t>】</w:t>
      </w:r>
      <w:proofErr w:type="gramEnd"/>
    </w:p>
    <w:p w:rsidR="00C55E96" w:rsidRDefault="00C55E96">
      <w:pPr>
        <w:spacing w:after="120" w:line="420" w:lineRule="exact"/>
        <w:rPr>
          <w:rFonts w:ascii="標楷體" w:eastAsia="標楷體" w:hAnsi="標楷體"/>
          <w:sz w:val="32"/>
        </w:rPr>
      </w:pPr>
    </w:p>
    <w:p w:rsidR="00584325" w:rsidRDefault="00964359">
      <w:pPr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作品</w:t>
      </w:r>
      <w:r w:rsidR="00584325" w:rsidRPr="00FB6873">
        <w:rPr>
          <w:rFonts w:ascii="標楷體" w:eastAsia="標楷體" w:hAnsi="標楷體" w:hint="eastAsia"/>
          <w:sz w:val="32"/>
        </w:rPr>
        <w:t>名稱：</w:t>
      </w:r>
    </w:p>
    <w:p w:rsidR="00964359" w:rsidRPr="00FB6873" w:rsidRDefault="00964359">
      <w:pPr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摘要：</w:t>
      </w:r>
      <w:r w:rsidR="00B05122" w:rsidRPr="00B05122">
        <w:rPr>
          <w:rFonts w:ascii="標楷體" w:eastAsia="標楷體" w:hint="eastAsia"/>
          <w:sz w:val="32"/>
          <w:szCs w:val="32"/>
        </w:rPr>
        <w:t>（300字以內）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壹、</w:t>
      </w:r>
      <w:r w:rsidR="00584325" w:rsidRPr="00FB6873">
        <w:rPr>
          <w:rFonts w:ascii="標楷體" w:eastAsia="標楷體" w:hAnsi="標楷體" w:hint="eastAsia"/>
          <w:sz w:val="32"/>
        </w:rPr>
        <w:t>研究動機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貳、</w:t>
      </w:r>
      <w:r w:rsidR="00584325" w:rsidRPr="00FB6873">
        <w:rPr>
          <w:rFonts w:ascii="標楷體" w:eastAsia="標楷體" w:hAnsi="標楷體" w:hint="eastAsia"/>
          <w:sz w:val="32"/>
        </w:rPr>
        <w:t>研究目的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參、</w:t>
      </w:r>
      <w:r w:rsidR="00584325" w:rsidRPr="00FB6873">
        <w:rPr>
          <w:rFonts w:ascii="標楷體" w:eastAsia="標楷體" w:hAnsi="標楷體" w:hint="eastAsia"/>
          <w:sz w:val="32"/>
        </w:rPr>
        <w:t>研究設備</w:t>
      </w:r>
      <w:r>
        <w:rPr>
          <w:rFonts w:ascii="標楷體" w:eastAsia="標楷體" w:hAnsi="標楷體" w:hint="eastAsia"/>
          <w:sz w:val="32"/>
        </w:rPr>
        <w:t>及</w:t>
      </w:r>
      <w:r w:rsidR="00584325" w:rsidRPr="00FB6873">
        <w:rPr>
          <w:rFonts w:ascii="標楷體" w:eastAsia="標楷體" w:hAnsi="標楷體" w:hint="eastAsia"/>
          <w:sz w:val="32"/>
        </w:rPr>
        <w:t>器材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肆、</w:t>
      </w:r>
      <w:r w:rsidR="00584325" w:rsidRPr="00FB6873">
        <w:rPr>
          <w:rFonts w:ascii="標楷體" w:eastAsia="標楷體" w:hAnsi="標楷體" w:hint="eastAsia"/>
          <w:sz w:val="32"/>
        </w:rPr>
        <w:t>研究過程或方式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伍、</w:t>
      </w:r>
      <w:r w:rsidR="00584325" w:rsidRPr="00FB6873">
        <w:rPr>
          <w:rFonts w:ascii="標楷體" w:eastAsia="標楷體" w:hAnsi="標楷體" w:hint="eastAsia"/>
          <w:sz w:val="32"/>
        </w:rPr>
        <w:t>研究結果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陸、</w:t>
      </w:r>
      <w:r w:rsidR="00584325" w:rsidRPr="00FB6873">
        <w:rPr>
          <w:rFonts w:ascii="標楷體" w:eastAsia="標楷體" w:hAnsi="標楷體" w:hint="eastAsia"/>
          <w:sz w:val="32"/>
        </w:rPr>
        <w:t>討論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柒</w:t>
      </w:r>
      <w:proofErr w:type="gramEnd"/>
      <w:r>
        <w:rPr>
          <w:rFonts w:ascii="標楷體" w:eastAsia="標楷體" w:hAnsi="標楷體" w:hint="eastAsia"/>
          <w:sz w:val="32"/>
        </w:rPr>
        <w:t>、</w:t>
      </w:r>
      <w:r w:rsidR="00584325" w:rsidRPr="00FB6873">
        <w:rPr>
          <w:rFonts w:ascii="標楷體" w:eastAsia="標楷體" w:hAnsi="標楷體" w:hint="eastAsia"/>
          <w:sz w:val="32"/>
        </w:rPr>
        <w:t>結</w:t>
      </w:r>
      <w:r w:rsidR="007A6DF0">
        <w:rPr>
          <w:rFonts w:ascii="標楷體" w:eastAsia="標楷體" w:hAnsi="標楷體" w:hint="eastAsia"/>
          <w:sz w:val="32"/>
        </w:rPr>
        <w:t>論</w:t>
      </w:r>
    </w:p>
    <w:p w:rsidR="00584325" w:rsidRPr="00FB6873" w:rsidRDefault="00964359" w:rsidP="00C76CDC">
      <w:pPr>
        <w:tabs>
          <w:tab w:val="num" w:pos="720"/>
        </w:tabs>
        <w:spacing w:after="12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捌、</w:t>
      </w:r>
      <w:r w:rsidR="00584325" w:rsidRPr="00FB6873">
        <w:rPr>
          <w:rFonts w:ascii="標楷體" w:eastAsia="標楷體" w:hAnsi="標楷體" w:hint="eastAsia"/>
          <w:sz w:val="32"/>
        </w:rPr>
        <w:t>參考資料及其他</w:t>
      </w:r>
    </w:p>
    <w:p w:rsidR="00584325" w:rsidRPr="00FB6873" w:rsidRDefault="00584325">
      <w:pPr>
        <w:spacing w:after="120" w:line="420" w:lineRule="exact"/>
        <w:rPr>
          <w:rFonts w:ascii="標楷體" w:eastAsia="標楷體" w:hAnsi="標楷體"/>
          <w:sz w:val="32"/>
        </w:rPr>
      </w:pPr>
    </w:p>
    <w:p w:rsidR="00584325" w:rsidRPr="00964359" w:rsidRDefault="00584325">
      <w:pPr>
        <w:numPr>
          <w:ilvl w:val="0"/>
          <w:numId w:val="6"/>
        </w:numPr>
        <w:spacing w:after="120" w:line="420" w:lineRule="exact"/>
        <w:rPr>
          <w:rFonts w:ascii="標楷體" w:eastAsia="標楷體" w:hAnsi="標楷體"/>
          <w:sz w:val="28"/>
          <w:szCs w:val="28"/>
        </w:rPr>
      </w:pPr>
      <w:r w:rsidRPr="00964359">
        <w:rPr>
          <w:rFonts w:ascii="標楷體" w:eastAsia="標楷體" w:hAnsi="標楷體" w:hint="eastAsia"/>
          <w:sz w:val="28"/>
          <w:szCs w:val="28"/>
        </w:rPr>
        <w:t>書寫說明：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說明書內容一律用</w:t>
      </w:r>
      <w:r w:rsidRPr="001A2EF8">
        <w:rPr>
          <w:rFonts w:ascii="標楷體" w:eastAsia="標楷體" w:hAnsi="標楷體"/>
          <w:sz w:val="28"/>
          <w:szCs w:val="28"/>
        </w:rPr>
        <w:t>A4</w:t>
      </w:r>
      <w:r w:rsidRPr="001A2EF8">
        <w:rPr>
          <w:rFonts w:ascii="標楷體" w:eastAsia="標楷體" w:hAnsi="標楷體" w:hint="eastAsia"/>
          <w:sz w:val="28"/>
          <w:szCs w:val="28"/>
        </w:rPr>
        <w:t>紙張由左至右打印（或正楷書寫）並裝訂成冊。</w:t>
      </w:r>
    </w:p>
    <w:p w:rsidR="00964359" w:rsidRPr="001A2EF8" w:rsidRDefault="00964359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1A2EF8">
        <w:rPr>
          <w:rFonts w:ascii="標楷體" w:eastAsia="標楷體" w:hAnsi="標楷體" w:hint="eastAsia"/>
          <w:sz w:val="28"/>
          <w:szCs w:val="28"/>
        </w:rPr>
        <w:t>作品說明書內容文字以</w:t>
      </w:r>
      <w:r w:rsidR="002B4FB5">
        <w:rPr>
          <w:rFonts w:ascii="標楷體" w:eastAsia="標楷體" w:hAnsi="標楷體" w:hint="eastAsia"/>
          <w:sz w:val="28"/>
          <w:szCs w:val="28"/>
        </w:rPr>
        <w:t>10</w:t>
      </w:r>
      <w:r w:rsidRPr="001A2EF8">
        <w:rPr>
          <w:rFonts w:ascii="標楷體" w:eastAsia="標楷體" w:hAnsi="標楷體" w:hint="eastAsia"/>
          <w:sz w:val="28"/>
          <w:szCs w:val="28"/>
        </w:rPr>
        <w:t>000字為限（</w:t>
      </w:r>
      <w:r w:rsidRPr="001A2EF8">
        <w:rPr>
          <w:rFonts w:ascii="標楷體" w:eastAsia="標楷體" w:hAnsi="標楷體" w:hint="eastAsia"/>
          <w:sz w:val="28"/>
          <w:szCs w:val="28"/>
          <w:u w:val="single"/>
        </w:rPr>
        <w:t>包含標點符號，但不包含圖表之內容及其說明文字</w:t>
      </w:r>
      <w:r w:rsidRPr="001A2EF8">
        <w:rPr>
          <w:rFonts w:ascii="標楷體" w:eastAsia="標楷體" w:hAnsi="標楷體" w:hint="eastAsia"/>
          <w:sz w:val="28"/>
          <w:szCs w:val="28"/>
        </w:rPr>
        <w:t>），總頁數以30頁為限（不含封面、封底及目錄）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說明書主要內容應與說明板相同。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內容標題使用數字次序為：</w:t>
      </w:r>
      <w:r w:rsidR="00964359" w:rsidRPr="001A2EF8">
        <w:rPr>
          <w:rFonts w:ascii="標楷體" w:eastAsia="標楷體" w:hAnsi="標楷體" w:hint="eastAsia"/>
          <w:sz w:val="28"/>
          <w:szCs w:val="28"/>
        </w:rPr>
        <w:t>壹、</w:t>
      </w:r>
      <w:r w:rsidRPr="001A2EF8">
        <w:rPr>
          <w:rFonts w:ascii="標楷體" w:eastAsia="標楷體" w:hAnsi="標楷體" w:hint="eastAsia"/>
          <w:sz w:val="28"/>
          <w:szCs w:val="28"/>
        </w:rPr>
        <w:t>一、（一）、１、（１）。</w:t>
      </w:r>
    </w:p>
    <w:p w:rsidR="00964359" w:rsidRPr="001A2EF8" w:rsidRDefault="00964359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研究動機內容應包括作品及教材相關性（教學單元）之說明。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原始紀錄資料</w:t>
      </w:r>
      <w:proofErr w:type="gramStart"/>
      <w:r w:rsidR="00CA1156" w:rsidRPr="001A2EF8">
        <w:rPr>
          <w:rFonts w:ascii="標楷體" w:eastAsia="標楷體" w:hAnsi="標楷體" w:hint="eastAsia"/>
          <w:sz w:val="28"/>
          <w:szCs w:val="28"/>
        </w:rPr>
        <w:t>需攜往</w:t>
      </w:r>
      <w:proofErr w:type="gramEnd"/>
      <w:r w:rsidR="00CA1156" w:rsidRPr="001A2EF8">
        <w:rPr>
          <w:rFonts w:ascii="標楷體" w:eastAsia="標楷體" w:hAnsi="標楷體" w:hint="eastAsia"/>
          <w:sz w:val="28"/>
          <w:szCs w:val="28"/>
        </w:rPr>
        <w:t>評審會場供評審委員查閱</w:t>
      </w:r>
      <w:r w:rsidRPr="001A2EF8">
        <w:rPr>
          <w:rFonts w:ascii="標楷體" w:eastAsia="標楷體" w:hAnsi="標楷體" w:hint="eastAsia"/>
          <w:sz w:val="28"/>
          <w:szCs w:val="28"/>
        </w:rPr>
        <w:t>。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說明書自</w:t>
      </w:r>
      <w:proofErr w:type="gramStart"/>
      <w:r w:rsidRPr="001A2EF8">
        <w:rPr>
          <w:rFonts w:ascii="標楷體" w:eastAsia="標楷體" w:hAnsi="標楷體" w:hint="eastAsia"/>
          <w:sz w:val="28"/>
          <w:szCs w:val="28"/>
        </w:rPr>
        <w:t>本頁起請勿</w:t>
      </w:r>
      <w:proofErr w:type="gramEnd"/>
      <w:r w:rsidRPr="001A2EF8">
        <w:rPr>
          <w:rFonts w:ascii="標楷體" w:eastAsia="標楷體" w:hAnsi="標楷體" w:hint="eastAsia"/>
          <w:sz w:val="28"/>
          <w:szCs w:val="28"/>
        </w:rPr>
        <w:t>出現校名、作者、校長及指導者姓名等，</w:t>
      </w:r>
      <w:r w:rsidR="003F5066" w:rsidRPr="001A2EF8">
        <w:rPr>
          <w:rFonts w:ascii="標楷體" w:eastAsia="標楷體" w:hAnsi="標楷體" w:hint="eastAsia"/>
          <w:sz w:val="28"/>
          <w:szCs w:val="28"/>
        </w:rPr>
        <w:t>且於照片中不得出現作者或指導老師之臉部，</w:t>
      </w:r>
      <w:r w:rsidRPr="001A2EF8">
        <w:rPr>
          <w:rFonts w:ascii="標楷體" w:eastAsia="標楷體" w:hAnsi="標楷體" w:hint="eastAsia"/>
          <w:sz w:val="28"/>
          <w:szCs w:val="28"/>
        </w:rPr>
        <w:t>以便密封作業。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研究動機為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「</w:t>
      </w:r>
      <w:r w:rsidRPr="001A2EF8">
        <w:rPr>
          <w:rFonts w:ascii="標楷體" w:eastAsia="標楷體" w:hAnsi="標楷體" w:hint="eastAsia"/>
          <w:sz w:val="28"/>
          <w:szCs w:val="28"/>
        </w:rPr>
        <w:t>研究問題起源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」</w:t>
      </w:r>
      <w:r w:rsidRPr="001A2EF8">
        <w:rPr>
          <w:rFonts w:ascii="標楷體" w:eastAsia="標楷體" w:hAnsi="標楷體" w:hint="eastAsia"/>
          <w:sz w:val="28"/>
          <w:szCs w:val="28"/>
        </w:rPr>
        <w:t>及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「</w:t>
      </w:r>
      <w:r w:rsidRPr="001A2EF8">
        <w:rPr>
          <w:rFonts w:ascii="標楷體" w:eastAsia="標楷體" w:hAnsi="標楷體" w:hint="eastAsia"/>
          <w:sz w:val="28"/>
          <w:szCs w:val="28"/>
        </w:rPr>
        <w:t>相關問題文獻探討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」</w:t>
      </w:r>
      <w:r w:rsidRPr="001A2EF8">
        <w:rPr>
          <w:rFonts w:ascii="標楷體" w:eastAsia="標楷體" w:hAnsi="標楷體" w:hint="eastAsia"/>
          <w:sz w:val="28"/>
          <w:szCs w:val="28"/>
        </w:rPr>
        <w:t>之介紹說明。</w:t>
      </w:r>
    </w:p>
    <w:p w:rsidR="00584325" w:rsidRPr="001A2EF8" w:rsidRDefault="00584325" w:rsidP="00E95193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Ansi="標楷體" w:hint="eastAsia"/>
          <w:sz w:val="28"/>
          <w:szCs w:val="28"/>
        </w:rPr>
        <w:t>研究過程或方式，必須包括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「</w:t>
      </w:r>
      <w:r w:rsidRPr="001A2EF8">
        <w:rPr>
          <w:rFonts w:ascii="標楷體" w:eastAsia="標楷體" w:hAnsi="標楷體" w:hint="eastAsia"/>
          <w:sz w:val="28"/>
          <w:szCs w:val="28"/>
        </w:rPr>
        <w:t>實驗方法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」</w:t>
      </w:r>
      <w:r w:rsidRPr="001A2EF8">
        <w:rPr>
          <w:rFonts w:ascii="標楷體" w:eastAsia="標楷體" w:hAnsi="標楷體" w:hint="eastAsia"/>
          <w:sz w:val="28"/>
          <w:szCs w:val="28"/>
        </w:rPr>
        <w:t>及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「</w:t>
      </w:r>
      <w:r w:rsidRPr="001A2EF8">
        <w:rPr>
          <w:rFonts w:ascii="標楷體" w:eastAsia="標楷體" w:hAnsi="標楷體" w:hint="eastAsia"/>
          <w:sz w:val="28"/>
          <w:szCs w:val="28"/>
        </w:rPr>
        <w:t>實驗過程</w:t>
      </w:r>
      <w:r w:rsidR="007A6DF0" w:rsidRPr="001A2EF8">
        <w:rPr>
          <w:rFonts w:ascii="標楷體" w:eastAsia="標楷體" w:hAnsi="標楷體" w:hint="eastAsia"/>
          <w:sz w:val="28"/>
          <w:szCs w:val="28"/>
        </w:rPr>
        <w:t>」</w:t>
      </w:r>
      <w:r w:rsidRPr="001A2EF8">
        <w:rPr>
          <w:rFonts w:ascii="標楷體" w:eastAsia="標楷體" w:hAnsi="標楷體" w:hint="eastAsia"/>
          <w:sz w:val="28"/>
          <w:szCs w:val="28"/>
        </w:rPr>
        <w:t>。</w:t>
      </w:r>
    </w:p>
    <w:p w:rsidR="00C55E96" w:rsidRPr="00831A7C" w:rsidRDefault="00C50986" w:rsidP="00831A7C">
      <w:pPr>
        <w:numPr>
          <w:ilvl w:val="0"/>
          <w:numId w:val="7"/>
        </w:numPr>
        <w:tabs>
          <w:tab w:val="clear" w:pos="425"/>
          <w:tab w:val="num" w:pos="665"/>
        </w:tabs>
        <w:spacing w:after="120" w:line="420" w:lineRule="exact"/>
        <w:ind w:leftChars="100" w:left="665"/>
        <w:jc w:val="both"/>
        <w:rPr>
          <w:rFonts w:ascii="標楷體" w:eastAsia="標楷體" w:hAnsi="標楷體"/>
          <w:sz w:val="28"/>
          <w:szCs w:val="28"/>
        </w:rPr>
      </w:pPr>
      <w:r w:rsidRPr="001A2EF8">
        <w:rPr>
          <w:rFonts w:ascii="標楷體" w:eastAsia="標楷體" w:hint="eastAsia"/>
          <w:sz w:val="28"/>
          <w:szCs w:val="28"/>
        </w:rPr>
        <w:t>參考資料書寫方式請參考APA格式。</w:t>
      </w:r>
    </w:p>
    <w:p w:rsidR="00831A7C" w:rsidRDefault="00831A7C" w:rsidP="00C55E96">
      <w:pPr>
        <w:spacing w:after="120" w:line="420" w:lineRule="exact"/>
        <w:rPr>
          <w:rFonts w:ascii="標楷體" w:eastAsia="標楷體" w:hAnsi="標楷體"/>
          <w:b/>
          <w:sz w:val="36"/>
          <w:bdr w:val="single" w:sz="4" w:space="0" w:color="auto"/>
        </w:rPr>
      </w:pPr>
    </w:p>
    <w:p w:rsidR="00C55E96" w:rsidRPr="00C55E96" w:rsidRDefault="00C55E96" w:rsidP="00C55E96">
      <w:pPr>
        <w:spacing w:after="120" w:line="420" w:lineRule="exact"/>
        <w:rPr>
          <w:rFonts w:ascii="標楷體" w:eastAsia="標楷體" w:hAnsi="標楷體"/>
          <w:b/>
          <w:sz w:val="36"/>
          <w:bdr w:val="single" w:sz="4" w:space="0" w:color="auto"/>
        </w:rPr>
      </w:pPr>
      <w:r w:rsidRPr="00C55E96">
        <w:rPr>
          <w:rFonts w:ascii="標楷體" w:eastAsia="標楷體" w:hAnsi="標楷體" w:hint="eastAsia"/>
          <w:b/>
          <w:sz w:val="36"/>
          <w:bdr w:val="single" w:sz="4" w:space="0" w:color="auto"/>
        </w:rPr>
        <w:lastRenderedPageBreak/>
        <w:t>可</w:t>
      </w:r>
      <w:proofErr w:type="gramStart"/>
      <w:r w:rsidRPr="00C55E96">
        <w:rPr>
          <w:rFonts w:ascii="標楷體" w:eastAsia="標楷體" w:hAnsi="標楷體" w:hint="eastAsia"/>
          <w:b/>
          <w:sz w:val="36"/>
          <w:bdr w:val="single" w:sz="4" w:space="0" w:color="auto"/>
        </w:rPr>
        <w:t>至校網下載</w:t>
      </w:r>
      <w:proofErr w:type="gramEnd"/>
      <w:r w:rsidRPr="00C55E96">
        <w:rPr>
          <w:rFonts w:ascii="標楷體" w:eastAsia="標楷體" w:hAnsi="標楷體" w:hint="eastAsia"/>
          <w:b/>
          <w:sz w:val="36"/>
          <w:bdr w:val="single" w:sz="4" w:space="0" w:color="auto"/>
        </w:rPr>
        <w:t>電子</w:t>
      </w:r>
      <w:proofErr w:type="gramStart"/>
      <w:r w:rsidRPr="00C55E96">
        <w:rPr>
          <w:rFonts w:ascii="標楷體" w:eastAsia="標楷體" w:hAnsi="標楷體" w:hint="eastAsia"/>
          <w:b/>
          <w:sz w:val="36"/>
          <w:bdr w:val="single" w:sz="4" w:space="0" w:color="auto"/>
        </w:rPr>
        <w:t>檔</w:t>
      </w:r>
      <w:proofErr w:type="gramEnd"/>
    </w:p>
    <w:p w:rsidR="00C55E96" w:rsidRPr="004527F0" w:rsidRDefault="00C55E96" w:rsidP="00C55E96">
      <w:pPr>
        <w:spacing w:after="120" w:line="420" w:lineRule="exact"/>
        <w:rPr>
          <w:rFonts w:ascii="標楷體" w:eastAsia="標楷體" w:hAnsi="標楷體"/>
          <w:sz w:val="32"/>
        </w:rPr>
      </w:pPr>
    </w:p>
    <w:p w:rsidR="00105EF0" w:rsidRPr="002A0D8B" w:rsidRDefault="00105EF0" w:rsidP="00105EF0">
      <w:pPr>
        <w:adjustRightInd w:val="0"/>
        <w:snapToGrid w:val="0"/>
        <w:rPr>
          <w:rFonts w:ascii="標楷體" w:eastAsia="標楷體" w:hAnsi="標楷體"/>
        </w:rPr>
      </w:pPr>
      <w:proofErr w:type="gramStart"/>
      <w:r w:rsidRPr="00E95193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E95193">
        <w:rPr>
          <w:rFonts w:ascii="標楷體" w:eastAsia="標楷體" w:hAnsi="標楷體" w:hint="eastAsia"/>
          <w:sz w:val="28"/>
          <w:szCs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件</w:t>
      </w:r>
      <w:r w:rsidR="004527F0">
        <w:rPr>
          <w:rFonts w:ascii="標楷體" w:eastAsia="標楷體" w:hAnsi="標楷體" w:hint="eastAsia"/>
          <w:sz w:val="28"/>
          <w:szCs w:val="28"/>
        </w:rPr>
        <w:t>三：參展作品格式</w:t>
      </w:r>
      <w:r w:rsidRPr="00E95193">
        <w:rPr>
          <w:rFonts w:ascii="標楷體" w:eastAsia="標楷體" w:hAnsi="標楷體" w:hint="eastAsia"/>
          <w:sz w:val="28"/>
          <w:szCs w:val="28"/>
        </w:rPr>
        <w:t>製作規範</w:t>
      </w:r>
      <w:proofErr w:type="gramStart"/>
      <w:r w:rsidRPr="00E95193">
        <w:rPr>
          <w:rFonts w:ascii="標楷體" w:eastAsia="標楷體" w:hAnsi="標楷體" w:hint="eastAsia"/>
          <w:sz w:val="28"/>
          <w:szCs w:val="28"/>
        </w:rPr>
        <w:t>】</w:t>
      </w:r>
      <w:proofErr w:type="gramEnd"/>
    </w:p>
    <w:p w:rsidR="007717C5" w:rsidRPr="00105EF0" w:rsidRDefault="007717C5" w:rsidP="007717C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7717C5" w:rsidRPr="00EE4DD3" w:rsidRDefault="007717C5" w:rsidP="007717C5">
      <w:pPr>
        <w:tabs>
          <w:tab w:val="left" w:pos="2880"/>
        </w:tabs>
        <w:spacing w:line="400" w:lineRule="exact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壹、封面：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一、版面設定：上、下、左、</w:t>
      </w:r>
      <w:proofErr w:type="gramStart"/>
      <w:r w:rsidRPr="00EE4DD3">
        <w:rPr>
          <w:rFonts w:eastAsia="標楷體" w:hint="eastAsia"/>
          <w:sz w:val="28"/>
        </w:rPr>
        <w:t>右各</w:t>
      </w:r>
      <w:proofErr w:type="gramEnd"/>
      <w:r w:rsidRPr="00EE4DD3">
        <w:rPr>
          <w:rFonts w:eastAsia="標楷體" w:hint="eastAsia"/>
          <w:sz w:val="28"/>
        </w:rPr>
        <w:t>2</w:t>
      </w:r>
      <w:r w:rsidRPr="00EE4DD3">
        <w:rPr>
          <w:rFonts w:eastAsia="標楷體"/>
          <w:sz w:val="28"/>
        </w:rPr>
        <w:t>cm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二、封面字型：</w:t>
      </w:r>
      <w:r w:rsidRPr="00EE4DD3">
        <w:rPr>
          <w:rFonts w:eastAsia="標楷體" w:hint="eastAsia"/>
          <w:sz w:val="28"/>
        </w:rPr>
        <w:t>16</w:t>
      </w:r>
      <w:r w:rsidRPr="00EE4DD3">
        <w:rPr>
          <w:rFonts w:eastAsia="標楷體" w:hint="eastAsia"/>
          <w:sz w:val="28"/>
        </w:rPr>
        <w:t>級</w:t>
      </w:r>
    </w:p>
    <w:p w:rsidR="007717C5" w:rsidRPr="00EE4DD3" w:rsidRDefault="007717C5" w:rsidP="007717C5">
      <w:pPr>
        <w:spacing w:line="400" w:lineRule="exact"/>
        <w:rPr>
          <w:rFonts w:eastAsia="標楷體"/>
          <w:sz w:val="28"/>
        </w:rPr>
      </w:pPr>
    </w:p>
    <w:p w:rsidR="007717C5" w:rsidRPr="00EE4DD3" w:rsidRDefault="007717C5" w:rsidP="007717C5">
      <w:pPr>
        <w:spacing w:line="400" w:lineRule="exact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貳、內頁：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一、版面設定：上、下、左、</w:t>
      </w:r>
      <w:proofErr w:type="gramStart"/>
      <w:r w:rsidRPr="00EE4DD3">
        <w:rPr>
          <w:rFonts w:eastAsia="標楷體" w:hint="eastAsia"/>
          <w:sz w:val="28"/>
        </w:rPr>
        <w:t>右各</w:t>
      </w:r>
      <w:proofErr w:type="gramEnd"/>
      <w:r w:rsidRPr="00EE4DD3">
        <w:rPr>
          <w:rFonts w:eastAsia="標楷體" w:hint="eastAsia"/>
          <w:sz w:val="28"/>
        </w:rPr>
        <w:t>2</w:t>
      </w:r>
      <w:r w:rsidRPr="00EE4DD3">
        <w:rPr>
          <w:rFonts w:eastAsia="標楷體"/>
          <w:sz w:val="28"/>
        </w:rPr>
        <w:t>cm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二、字型：新細明體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三、主題字級：</w:t>
      </w:r>
      <w:r w:rsidRPr="00EE4DD3">
        <w:rPr>
          <w:rFonts w:eastAsia="標楷體" w:hint="eastAsia"/>
          <w:sz w:val="28"/>
        </w:rPr>
        <w:t>16</w:t>
      </w:r>
      <w:r w:rsidRPr="00EE4DD3">
        <w:rPr>
          <w:rFonts w:eastAsia="標楷體" w:hint="eastAsia"/>
          <w:sz w:val="28"/>
        </w:rPr>
        <w:t>級粗體、置中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四、內文字級：</w:t>
      </w:r>
      <w:r w:rsidRPr="00EE4DD3">
        <w:rPr>
          <w:rFonts w:eastAsia="標楷體" w:hint="eastAsia"/>
          <w:sz w:val="28"/>
        </w:rPr>
        <w:t>12</w:t>
      </w:r>
      <w:r w:rsidRPr="00EE4DD3">
        <w:rPr>
          <w:rFonts w:eastAsia="標楷體" w:hint="eastAsia"/>
          <w:sz w:val="28"/>
        </w:rPr>
        <w:t>級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五、項目符號順序：</w:t>
      </w:r>
      <w:r w:rsidRPr="00EE4DD3">
        <w:rPr>
          <w:rFonts w:eastAsia="標楷體" w:hint="eastAsia"/>
          <w:sz w:val="28"/>
        </w:rPr>
        <w:t xml:space="preserve"> </w:t>
      </w:r>
      <w:r w:rsidRPr="00EE4DD3">
        <w:rPr>
          <w:rFonts w:eastAsia="標楷體"/>
          <w:sz w:val="28"/>
        </w:rPr>
        <w:br/>
      </w:r>
      <w:r w:rsidRPr="00EE4DD3">
        <w:rPr>
          <w:rFonts w:eastAsia="標楷體" w:hint="eastAsia"/>
          <w:sz w:val="28"/>
        </w:rPr>
        <w:t>例：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4920"/>
      </w:tblGrid>
      <w:tr w:rsidR="007717C5" w:rsidRPr="00EE4DD3">
        <w:tc>
          <w:tcPr>
            <w:tcW w:w="4920" w:type="dxa"/>
          </w:tcPr>
          <w:p w:rsidR="007717C5" w:rsidRPr="00EE4DD3" w:rsidRDefault="007717C5" w:rsidP="007717C5">
            <w:pPr>
              <w:numPr>
                <w:ilvl w:val="0"/>
                <w:numId w:val="10"/>
              </w:num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/>
                <w:sz w:val="28"/>
              </w:rPr>
              <w:t>XXXXXXX</w:t>
            </w:r>
          </w:p>
          <w:p w:rsidR="007717C5" w:rsidRPr="00EE4DD3" w:rsidRDefault="007717C5" w:rsidP="007717C5">
            <w:pPr>
              <w:numPr>
                <w:ilvl w:val="1"/>
                <w:numId w:val="10"/>
              </w:num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/>
                <w:sz w:val="28"/>
              </w:rPr>
              <w:t>XXXXXXX</w:t>
            </w:r>
          </w:p>
          <w:p w:rsidR="007717C5" w:rsidRPr="00EE4DD3" w:rsidRDefault="007717C5" w:rsidP="007717C5">
            <w:pPr>
              <w:spacing w:line="400" w:lineRule="exact"/>
              <w:ind w:leftChars="300" w:left="720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(</w:t>
            </w:r>
            <w:proofErr w:type="gramStart"/>
            <w:r w:rsidRPr="00EE4DD3">
              <w:rPr>
                <w:rFonts w:eastAsia="標楷體" w:hint="eastAsia"/>
                <w:sz w:val="28"/>
              </w:rPr>
              <w:t>一</w:t>
            </w:r>
            <w:proofErr w:type="gramEnd"/>
            <w:r w:rsidRPr="00EE4DD3">
              <w:rPr>
                <w:rFonts w:eastAsia="標楷體" w:hint="eastAsia"/>
                <w:sz w:val="28"/>
              </w:rPr>
              <w:t>) XXXXXXX</w:t>
            </w:r>
          </w:p>
          <w:p w:rsidR="007717C5" w:rsidRPr="00EE4DD3" w:rsidRDefault="007717C5" w:rsidP="007717C5">
            <w:pPr>
              <w:spacing w:line="400" w:lineRule="exact"/>
              <w:ind w:leftChars="500" w:left="1200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 xml:space="preserve">1. </w:t>
            </w:r>
            <w:r w:rsidRPr="00EE4DD3">
              <w:rPr>
                <w:rFonts w:eastAsia="標楷體"/>
                <w:sz w:val="28"/>
              </w:rPr>
              <w:t>XXXXXX</w:t>
            </w:r>
          </w:p>
          <w:p w:rsidR="007717C5" w:rsidRPr="00EE4DD3" w:rsidRDefault="007717C5" w:rsidP="007717C5">
            <w:pPr>
              <w:spacing w:line="400" w:lineRule="exact"/>
              <w:ind w:leftChars="600" w:left="1440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(1) XXXXXX</w:t>
            </w:r>
          </w:p>
          <w:p w:rsidR="007717C5" w:rsidRPr="00EE4DD3" w:rsidRDefault="007717C5" w:rsidP="007717C5">
            <w:pPr>
              <w:numPr>
                <w:ilvl w:val="0"/>
                <w:numId w:val="10"/>
              </w:num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/>
                <w:sz w:val="28"/>
              </w:rPr>
              <w:t>OOOOOOOO</w:t>
            </w:r>
          </w:p>
          <w:p w:rsidR="007717C5" w:rsidRPr="00EE4DD3" w:rsidRDefault="007717C5" w:rsidP="007717C5">
            <w:pPr>
              <w:numPr>
                <w:ilvl w:val="1"/>
                <w:numId w:val="10"/>
              </w:num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/>
                <w:sz w:val="28"/>
              </w:rPr>
              <w:t>OOOOOOO</w:t>
            </w:r>
          </w:p>
          <w:p w:rsidR="007717C5" w:rsidRPr="00EE4DD3" w:rsidRDefault="007717C5" w:rsidP="007717C5">
            <w:pPr>
              <w:spacing w:line="400" w:lineRule="exact"/>
              <w:ind w:leftChars="300" w:left="720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(</w:t>
            </w:r>
            <w:proofErr w:type="gramStart"/>
            <w:r w:rsidRPr="00EE4DD3">
              <w:rPr>
                <w:rFonts w:eastAsia="標楷體" w:hint="eastAsia"/>
                <w:sz w:val="28"/>
              </w:rPr>
              <w:t>一</w:t>
            </w:r>
            <w:proofErr w:type="gramEnd"/>
            <w:r w:rsidRPr="00EE4DD3">
              <w:rPr>
                <w:rFonts w:eastAsia="標楷體" w:hint="eastAsia"/>
                <w:sz w:val="28"/>
              </w:rPr>
              <w:t>) XXXXXXX</w:t>
            </w:r>
          </w:p>
          <w:p w:rsidR="007717C5" w:rsidRPr="00EE4DD3" w:rsidRDefault="007717C5" w:rsidP="007717C5">
            <w:pPr>
              <w:spacing w:line="400" w:lineRule="exact"/>
              <w:ind w:leftChars="500" w:left="1200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 xml:space="preserve">1. </w:t>
            </w:r>
            <w:r w:rsidRPr="00EE4DD3">
              <w:rPr>
                <w:rFonts w:eastAsia="標楷體"/>
                <w:sz w:val="28"/>
              </w:rPr>
              <w:t>OOOOOO</w:t>
            </w:r>
          </w:p>
          <w:p w:rsidR="007717C5" w:rsidRPr="00EE4DD3" w:rsidRDefault="007717C5" w:rsidP="007717C5">
            <w:pPr>
              <w:spacing w:line="400" w:lineRule="exact"/>
              <w:ind w:leftChars="600" w:left="1440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(1) OOOOOOO</w:t>
            </w:r>
          </w:p>
        </w:tc>
      </w:tr>
    </w:tbl>
    <w:p w:rsidR="007717C5" w:rsidRPr="00EE4DD3" w:rsidRDefault="007717C5" w:rsidP="007717C5">
      <w:pPr>
        <w:spacing w:line="400" w:lineRule="exact"/>
        <w:rPr>
          <w:rFonts w:eastAsia="標楷體"/>
          <w:sz w:val="28"/>
        </w:rPr>
      </w:pPr>
    </w:p>
    <w:p w:rsidR="007717C5" w:rsidRPr="00EE4DD3" w:rsidRDefault="007717C5" w:rsidP="007717C5">
      <w:pPr>
        <w:spacing w:line="400" w:lineRule="exact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參、對齊點：使用定位點對齊或表格對齊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一、定位點</w:t>
      </w:r>
    </w:p>
    <w:p w:rsidR="007717C5" w:rsidRPr="00EE4DD3" w:rsidRDefault="007717C5" w:rsidP="007717C5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ab/>
      </w:r>
      <w:r w:rsidRPr="00EE4DD3">
        <w:rPr>
          <w:rFonts w:eastAsia="標楷體"/>
          <w:sz w:val="28"/>
        </w:rPr>
        <w:t>AAAAAAA</w:t>
      </w:r>
      <w:r w:rsidRPr="00EE4DD3">
        <w:rPr>
          <w:rFonts w:eastAsia="標楷體"/>
          <w:sz w:val="28"/>
        </w:rPr>
        <w:tab/>
        <w:t>BBBBBBBB</w:t>
      </w:r>
    </w:p>
    <w:p w:rsidR="007717C5" w:rsidRPr="00EE4DD3" w:rsidRDefault="007717C5" w:rsidP="007717C5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 w:rsidRPr="00EE4DD3">
        <w:rPr>
          <w:rFonts w:eastAsia="標楷體"/>
          <w:sz w:val="28"/>
        </w:rPr>
        <w:tab/>
        <w:t>CCCCCCC</w:t>
      </w:r>
      <w:r w:rsidRPr="00EE4DD3">
        <w:rPr>
          <w:rFonts w:eastAsia="標楷體"/>
          <w:sz w:val="28"/>
        </w:rPr>
        <w:tab/>
        <w:t>DDDDDDD</w:t>
      </w:r>
    </w:p>
    <w:p w:rsidR="007717C5" w:rsidRPr="00EE4DD3" w:rsidRDefault="007717C5" w:rsidP="007717C5">
      <w:pPr>
        <w:spacing w:line="400" w:lineRule="exact"/>
        <w:ind w:left="480"/>
        <w:rPr>
          <w:rFonts w:eastAsia="標楷體"/>
          <w:sz w:val="28"/>
        </w:rPr>
      </w:pPr>
      <w:r w:rsidRPr="00EE4DD3">
        <w:rPr>
          <w:rFonts w:eastAsia="標楷體" w:hint="eastAsia"/>
          <w:sz w:val="28"/>
        </w:rPr>
        <w:t>二、表格</w:t>
      </w:r>
    </w:p>
    <w:tbl>
      <w:tblPr>
        <w:tblW w:w="0" w:type="auto"/>
        <w:tblInd w:w="948" w:type="dxa"/>
        <w:tblLook w:val="01E0" w:firstRow="1" w:lastRow="1" w:firstColumn="1" w:lastColumn="1" w:noHBand="0" w:noVBand="0"/>
      </w:tblPr>
      <w:tblGrid>
        <w:gridCol w:w="2880"/>
        <w:gridCol w:w="2160"/>
      </w:tblGrid>
      <w:tr w:rsidR="007717C5" w:rsidRPr="00EE4DD3">
        <w:tc>
          <w:tcPr>
            <w:tcW w:w="2880" w:type="dxa"/>
          </w:tcPr>
          <w:p w:rsidR="007717C5" w:rsidRPr="00EE4DD3" w:rsidRDefault="007717C5" w:rsidP="007717C5">
            <w:p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AAAAAA</w:t>
            </w:r>
          </w:p>
        </w:tc>
        <w:tc>
          <w:tcPr>
            <w:tcW w:w="2160" w:type="dxa"/>
          </w:tcPr>
          <w:p w:rsidR="007717C5" w:rsidRPr="00EE4DD3" w:rsidRDefault="007717C5" w:rsidP="007717C5">
            <w:p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BBBBBBB</w:t>
            </w:r>
          </w:p>
        </w:tc>
      </w:tr>
      <w:tr w:rsidR="007717C5" w:rsidRPr="00EE4DD3">
        <w:tc>
          <w:tcPr>
            <w:tcW w:w="2880" w:type="dxa"/>
          </w:tcPr>
          <w:p w:rsidR="007717C5" w:rsidRPr="00EE4DD3" w:rsidRDefault="007717C5" w:rsidP="007717C5">
            <w:p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CCCCCCC</w:t>
            </w:r>
          </w:p>
        </w:tc>
        <w:tc>
          <w:tcPr>
            <w:tcW w:w="2160" w:type="dxa"/>
          </w:tcPr>
          <w:p w:rsidR="007717C5" w:rsidRPr="00EE4DD3" w:rsidRDefault="007717C5" w:rsidP="007717C5">
            <w:pPr>
              <w:spacing w:line="400" w:lineRule="exact"/>
              <w:rPr>
                <w:rFonts w:eastAsia="標楷體"/>
                <w:sz w:val="28"/>
              </w:rPr>
            </w:pPr>
            <w:r w:rsidRPr="00EE4DD3">
              <w:rPr>
                <w:rFonts w:eastAsia="標楷體" w:hint="eastAsia"/>
                <w:sz w:val="28"/>
              </w:rPr>
              <w:t>DDDDDDD</w:t>
            </w:r>
          </w:p>
        </w:tc>
      </w:tr>
    </w:tbl>
    <w:p w:rsidR="00E3464A" w:rsidRDefault="00E3464A" w:rsidP="00E3464A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CC159C" w:rsidRPr="00CC159C" w:rsidRDefault="00CC159C" w:rsidP="004527F0">
      <w:pPr>
        <w:rPr>
          <w:rFonts w:eastAsia="標楷體"/>
        </w:rPr>
      </w:pPr>
    </w:p>
    <w:p w:rsidR="00CC159C" w:rsidRPr="00CC159C" w:rsidRDefault="00CC159C">
      <w:pPr>
        <w:rPr>
          <w:rFonts w:eastAsia="標楷體"/>
        </w:rPr>
      </w:pPr>
    </w:p>
    <w:sectPr w:rsidR="00CC159C" w:rsidRPr="00CC159C" w:rsidSect="00C55E96">
      <w:footerReference w:type="even" r:id="rId8"/>
      <w:footerReference w:type="default" r:id="rId9"/>
      <w:pgSz w:w="11906" w:h="16838" w:code="9"/>
      <w:pgMar w:top="397" w:right="748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62D" w:rsidRDefault="0045662D">
      <w:r>
        <w:separator/>
      </w:r>
    </w:p>
  </w:endnote>
  <w:endnote w:type="continuationSeparator" w:id="0">
    <w:p w:rsidR="0045662D" w:rsidRDefault="0045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893" w:rsidRDefault="00B64893" w:rsidP="00E62E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4893" w:rsidRDefault="00B6489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893" w:rsidRDefault="00B64893" w:rsidP="00E62E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407B">
      <w:rPr>
        <w:rStyle w:val="a5"/>
        <w:noProof/>
      </w:rPr>
      <w:t>1</w:t>
    </w:r>
    <w:r>
      <w:rPr>
        <w:rStyle w:val="a5"/>
      </w:rPr>
      <w:fldChar w:fldCharType="end"/>
    </w:r>
  </w:p>
  <w:p w:rsidR="00B64893" w:rsidRDefault="00B6489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62D" w:rsidRDefault="0045662D">
      <w:r>
        <w:separator/>
      </w:r>
    </w:p>
  </w:footnote>
  <w:footnote w:type="continuationSeparator" w:id="0">
    <w:p w:rsidR="0045662D" w:rsidRDefault="00456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530"/>
    <w:multiLevelType w:val="hybridMultilevel"/>
    <w:tmpl w:val="582CE820"/>
    <w:lvl w:ilvl="0" w:tplc="8C10E7F6">
      <w:start w:val="1"/>
      <w:numFmt w:val="bullet"/>
      <w:lvlText w:val=""/>
      <w:lvlJc w:val="left"/>
      <w:pPr>
        <w:tabs>
          <w:tab w:val="num" w:pos="1769"/>
        </w:tabs>
        <w:ind w:left="1769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2"/>
        </w:tabs>
        <w:ind w:left="2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2"/>
        </w:tabs>
        <w:ind w:left="2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2"/>
        </w:tabs>
        <w:ind w:left="3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2"/>
        </w:tabs>
        <w:ind w:left="4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2"/>
        </w:tabs>
        <w:ind w:left="4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2"/>
        </w:tabs>
        <w:ind w:left="5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2"/>
        </w:tabs>
        <w:ind w:left="5522" w:hanging="480"/>
      </w:pPr>
      <w:rPr>
        <w:rFonts w:ascii="Wingdings" w:hAnsi="Wingdings" w:hint="default"/>
      </w:rPr>
    </w:lvl>
  </w:abstractNum>
  <w:abstractNum w:abstractNumId="1" w15:restartNumberingAfterBreak="0">
    <w:nsid w:val="08AC5B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ED53495"/>
    <w:multiLevelType w:val="singleLevel"/>
    <w:tmpl w:val="D3087BB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 w15:restartNumberingAfterBreak="0">
    <w:nsid w:val="2436738A"/>
    <w:multiLevelType w:val="singleLevel"/>
    <w:tmpl w:val="A4A4B44A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ascii="Times New Roman" w:hint="eastAsia"/>
      </w:rPr>
    </w:lvl>
  </w:abstractNum>
  <w:abstractNum w:abstractNumId="4" w15:restartNumberingAfterBreak="0">
    <w:nsid w:val="26C050DE"/>
    <w:multiLevelType w:val="hybridMultilevel"/>
    <w:tmpl w:val="B4F6DAC8"/>
    <w:lvl w:ilvl="0" w:tplc="0F70A4F6">
      <w:start w:val="1"/>
      <w:numFmt w:val="taiwaneseCountingThousand"/>
      <w:lvlText w:val="%1、"/>
      <w:lvlJc w:val="left"/>
      <w:pPr>
        <w:tabs>
          <w:tab w:val="num" w:pos="984"/>
        </w:tabs>
        <w:ind w:left="984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2AA113CE"/>
    <w:multiLevelType w:val="hybridMultilevel"/>
    <w:tmpl w:val="8A00B552"/>
    <w:lvl w:ilvl="0" w:tplc="FF726D4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C062683"/>
    <w:multiLevelType w:val="hybridMultilevel"/>
    <w:tmpl w:val="5FCA5444"/>
    <w:lvl w:ilvl="0" w:tplc="8C10E7F6">
      <w:start w:val="1"/>
      <w:numFmt w:val="bullet"/>
      <w:lvlText w:val=""/>
      <w:lvlJc w:val="left"/>
      <w:pPr>
        <w:tabs>
          <w:tab w:val="num" w:pos="1769"/>
        </w:tabs>
        <w:ind w:left="1769" w:hanging="4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2"/>
        </w:tabs>
        <w:ind w:left="2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2"/>
        </w:tabs>
        <w:ind w:left="2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2"/>
        </w:tabs>
        <w:ind w:left="3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2"/>
        </w:tabs>
        <w:ind w:left="3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2"/>
        </w:tabs>
        <w:ind w:left="4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2"/>
        </w:tabs>
        <w:ind w:left="4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2"/>
        </w:tabs>
        <w:ind w:left="5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2"/>
        </w:tabs>
        <w:ind w:left="5522" w:hanging="480"/>
      </w:pPr>
      <w:rPr>
        <w:rFonts w:ascii="Wingdings" w:hAnsi="Wingdings" w:hint="default"/>
      </w:rPr>
    </w:lvl>
  </w:abstractNum>
  <w:abstractNum w:abstractNumId="7" w15:restartNumberingAfterBreak="0">
    <w:nsid w:val="39314700"/>
    <w:multiLevelType w:val="singleLevel"/>
    <w:tmpl w:val="2166B456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8" w15:restartNumberingAfterBreak="0">
    <w:nsid w:val="3D5C3489"/>
    <w:multiLevelType w:val="hybridMultilevel"/>
    <w:tmpl w:val="4E90560E"/>
    <w:lvl w:ilvl="0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9" w15:restartNumberingAfterBreak="0">
    <w:nsid w:val="47432A6A"/>
    <w:multiLevelType w:val="singleLevel"/>
    <w:tmpl w:val="BC602BF8"/>
    <w:lvl w:ilvl="0">
      <w:start w:val="1"/>
      <w:numFmt w:val="bullet"/>
      <w:lvlText w:val="＊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10" w15:restartNumberingAfterBreak="0">
    <w:nsid w:val="4BEA2473"/>
    <w:multiLevelType w:val="hybridMultilevel"/>
    <w:tmpl w:val="36A02340"/>
    <w:lvl w:ilvl="0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1" w15:restartNumberingAfterBreak="0">
    <w:nsid w:val="5DA7194C"/>
    <w:multiLevelType w:val="hybridMultilevel"/>
    <w:tmpl w:val="3D065C7A"/>
    <w:lvl w:ilvl="0" w:tplc="B76AD7F4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5C03D25"/>
    <w:multiLevelType w:val="singleLevel"/>
    <w:tmpl w:val="FB54808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9E54A5"/>
    <w:multiLevelType w:val="hybridMultilevel"/>
    <w:tmpl w:val="0208257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17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94846A1"/>
    <w:multiLevelType w:val="singleLevel"/>
    <w:tmpl w:val="5FC471E6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lang w:val="en-US"/>
      </w:rPr>
    </w:lvl>
  </w:abstractNum>
  <w:abstractNum w:abstractNumId="15" w15:restartNumberingAfterBreak="0">
    <w:nsid w:val="6D2867DE"/>
    <w:multiLevelType w:val="singleLevel"/>
    <w:tmpl w:val="F19A52AC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6" w15:restartNumberingAfterBreak="0">
    <w:nsid w:val="705C5B11"/>
    <w:multiLevelType w:val="multilevel"/>
    <w:tmpl w:val="2A94EA4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70BB79A7"/>
    <w:multiLevelType w:val="hybridMultilevel"/>
    <w:tmpl w:val="42F4E30C"/>
    <w:lvl w:ilvl="0" w:tplc="68F629E6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C69AA3FC">
      <w:start w:val="1"/>
      <w:numFmt w:val="taiwaneseCountingThousand"/>
      <w:lvlText w:val="（%2）"/>
      <w:lvlJc w:val="left"/>
      <w:pPr>
        <w:tabs>
          <w:tab w:val="num" w:pos="1875"/>
        </w:tabs>
        <w:ind w:left="1875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8" w15:restartNumberingAfterBreak="0">
    <w:nsid w:val="7B8D15E9"/>
    <w:multiLevelType w:val="singleLevel"/>
    <w:tmpl w:val="6F6843FE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2"/>
  </w:num>
  <w:num w:numId="5">
    <w:abstractNumId w:val="14"/>
  </w:num>
  <w:num w:numId="6">
    <w:abstractNumId w:val="9"/>
  </w:num>
  <w:num w:numId="7">
    <w:abstractNumId w:val="1"/>
  </w:num>
  <w:num w:numId="8">
    <w:abstractNumId w:val="3"/>
  </w:num>
  <w:num w:numId="9">
    <w:abstractNumId w:val="7"/>
  </w:num>
  <w:num w:numId="10">
    <w:abstractNumId w:val="13"/>
  </w:num>
  <w:num w:numId="11">
    <w:abstractNumId w:val="11"/>
  </w:num>
  <w:num w:numId="12">
    <w:abstractNumId w:val="17"/>
  </w:num>
  <w:num w:numId="13">
    <w:abstractNumId w:val="0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171"/>
    <w:rsid w:val="00002209"/>
    <w:rsid w:val="00047B2D"/>
    <w:rsid w:val="000506BA"/>
    <w:rsid w:val="00051FC9"/>
    <w:rsid w:val="00056AA0"/>
    <w:rsid w:val="000577F0"/>
    <w:rsid w:val="00060144"/>
    <w:rsid w:val="00063574"/>
    <w:rsid w:val="0007503F"/>
    <w:rsid w:val="00083208"/>
    <w:rsid w:val="000A08B4"/>
    <w:rsid w:val="000A4359"/>
    <w:rsid w:val="000B23C7"/>
    <w:rsid w:val="000B4225"/>
    <w:rsid w:val="000C5D47"/>
    <w:rsid w:val="000D28C0"/>
    <w:rsid w:val="000F44F3"/>
    <w:rsid w:val="00104343"/>
    <w:rsid w:val="00105EF0"/>
    <w:rsid w:val="00157477"/>
    <w:rsid w:val="001631ED"/>
    <w:rsid w:val="001739D9"/>
    <w:rsid w:val="00192E76"/>
    <w:rsid w:val="001A07FA"/>
    <w:rsid w:val="001A2EF8"/>
    <w:rsid w:val="001A30A1"/>
    <w:rsid w:val="001A4FB3"/>
    <w:rsid w:val="001C12C7"/>
    <w:rsid w:val="001C3970"/>
    <w:rsid w:val="001D530A"/>
    <w:rsid w:val="001E20E4"/>
    <w:rsid w:val="001E5A7C"/>
    <w:rsid w:val="001F4A6D"/>
    <w:rsid w:val="00207AFF"/>
    <w:rsid w:val="00216B84"/>
    <w:rsid w:val="0022074D"/>
    <w:rsid w:val="00226A54"/>
    <w:rsid w:val="002312E5"/>
    <w:rsid w:val="00234295"/>
    <w:rsid w:val="002374E2"/>
    <w:rsid w:val="0026055B"/>
    <w:rsid w:val="00263CF4"/>
    <w:rsid w:val="00272401"/>
    <w:rsid w:val="00275E97"/>
    <w:rsid w:val="00293C38"/>
    <w:rsid w:val="00296063"/>
    <w:rsid w:val="002B1CF7"/>
    <w:rsid w:val="002B4FB5"/>
    <w:rsid w:val="002B4FC3"/>
    <w:rsid w:val="002C3BF6"/>
    <w:rsid w:val="002C685F"/>
    <w:rsid w:val="002D0377"/>
    <w:rsid w:val="002D19B3"/>
    <w:rsid w:val="002D4EFE"/>
    <w:rsid w:val="002E5A84"/>
    <w:rsid w:val="00302ADC"/>
    <w:rsid w:val="00312222"/>
    <w:rsid w:val="003170E4"/>
    <w:rsid w:val="003440D2"/>
    <w:rsid w:val="00351BA5"/>
    <w:rsid w:val="003801FD"/>
    <w:rsid w:val="0038025B"/>
    <w:rsid w:val="003877C9"/>
    <w:rsid w:val="003932F6"/>
    <w:rsid w:val="003A7E0F"/>
    <w:rsid w:val="003B00C0"/>
    <w:rsid w:val="003B20C9"/>
    <w:rsid w:val="003B39D8"/>
    <w:rsid w:val="003D5981"/>
    <w:rsid w:val="003D77FE"/>
    <w:rsid w:val="003E1381"/>
    <w:rsid w:val="003F5066"/>
    <w:rsid w:val="003F54E3"/>
    <w:rsid w:val="00401225"/>
    <w:rsid w:val="004056E5"/>
    <w:rsid w:val="00420E09"/>
    <w:rsid w:val="00424D24"/>
    <w:rsid w:val="00433AD0"/>
    <w:rsid w:val="00447C40"/>
    <w:rsid w:val="00450DC3"/>
    <w:rsid w:val="004527F0"/>
    <w:rsid w:val="00456210"/>
    <w:rsid w:val="0045662D"/>
    <w:rsid w:val="00460DA5"/>
    <w:rsid w:val="00463361"/>
    <w:rsid w:val="00464759"/>
    <w:rsid w:val="00485F34"/>
    <w:rsid w:val="004934CA"/>
    <w:rsid w:val="00494D71"/>
    <w:rsid w:val="00495730"/>
    <w:rsid w:val="004B4470"/>
    <w:rsid w:val="004C6F8F"/>
    <w:rsid w:val="004F12B8"/>
    <w:rsid w:val="0053413B"/>
    <w:rsid w:val="00544AE9"/>
    <w:rsid w:val="00550EFD"/>
    <w:rsid w:val="00582799"/>
    <w:rsid w:val="00584325"/>
    <w:rsid w:val="005849E6"/>
    <w:rsid w:val="005864E8"/>
    <w:rsid w:val="00596A89"/>
    <w:rsid w:val="005A2DBF"/>
    <w:rsid w:val="005B0D79"/>
    <w:rsid w:val="005B712A"/>
    <w:rsid w:val="005D029F"/>
    <w:rsid w:val="005D498B"/>
    <w:rsid w:val="005E5426"/>
    <w:rsid w:val="005F25CB"/>
    <w:rsid w:val="00601C75"/>
    <w:rsid w:val="0060361A"/>
    <w:rsid w:val="00606C55"/>
    <w:rsid w:val="006166F7"/>
    <w:rsid w:val="006212C1"/>
    <w:rsid w:val="0062545A"/>
    <w:rsid w:val="0062579E"/>
    <w:rsid w:val="006504BF"/>
    <w:rsid w:val="00651B93"/>
    <w:rsid w:val="00655444"/>
    <w:rsid w:val="006579D4"/>
    <w:rsid w:val="00661B38"/>
    <w:rsid w:val="0066332F"/>
    <w:rsid w:val="006773FB"/>
    <w:rsid w:val="006775D2"/>
    <w:rsid w:val="00687CD0"/>
    <w:rsid w:val="00695237"/>
    <w:rsid w:val="0069679F"/>
    <w:rsid w:val="006B1D04"/>
    <w:rsid w:val="006B703B"/>
    <w:rsid w:val="006C2677"/>
    <w:rsid w:val="006C78D3"/>
    <w:rsid w:val="006D304D"/>
    <w:rsid w:val="006E3CAF"/>
    <w:rsid w:val="006F14A4"/>
    <w:rsid w:val="00700CD7"/>
    <w:rsid w:val="007107B3"/>
    <w:rsid w:val="00720E76"/>
    <w:rsid w:val="00723538"/>
    <w:rsid w:val="00724F35"/>
    <w:rsid w:val="00746D36"/>
    <w:rsid w:val="007673C8"/>
    <w:rsid w:val="007717C5"/>
    <w:rsid w:val="00774B78"/>
    <w:rsid w:val="0077761E"/>
    <w:rsid w:val="00785F61"/>
    <w:rsid w:val="00796A28"/>
    <w:rsid w:val="007A35D5"/>
    <w:rsid w:val="007A6CBA"/>
    <w:rsid w:val="007A6DF0"/>
    <w:rsid w:val="007A7189"/>
    <w:rsid w:val="007B3B34"/>
    <w:rsid w:val="007B758B"/>
    <w:rsid w:val="007D3A0C"/>
    <w:rsid w:val="007D58F5"/>
    <w:rsid w:val="007F1466"/>
    <w:rsid w:val="008025A6"/>
    <w:rsid w:val="008109D5"/>
    <w:rsid w:val="00812788"/>
    <w:rsid w:val="00813F50"/>
    <w:rsid w:val="00817529"/>
    <w:rsid w:val="00825AC4"/>
    <w:rsid w:val="00831A7C"/>
    <w:rsid w:val="00844B9F"/>
    <w:rsid w:val="008505AE"/>
    <w:rsid w:val="0085187A"/>
    <w:rsid w:val="0085665C"/>
    <w:rsid w:val="00866104"/>
    <w:rsid w:val="00884E5E"/>
    <w:rsid w:val="00897C79"/>
    <w:rsid w:val="008B4B77"/>
    <w:rsid w:val="008C4570"/>
    <w:rsid w:val="008D4A78"/>
    <w:rsid w:val="008D5608"/>
    <w:rsid w:val="008D7E81"/>
    <w:rsid w:val="009008CE"/>
    <w:rsid w:val="00901DAC"/>
    <w:rsid w:val="009028A8"/>
    <w:rsid w:val="00927440"/>
    <w:rsid w:val="00927EFC"/>
    <w:rsid w:val="009330CD"/>
    <w:rsid w:val="00933F64"/>
    <w:rsid w:val="009464E7"/>
    <w:rsid w:val="00952BAB"/>
    <w:rsid w:val="00963C6C"/>
    <w:rsid w:val="00964359"/>
    <w:rsid w:val="0097703B"/>
    <w:rsid w:val="0098425A"/>
    <w:rsid w:val="0099215E"/>
    <w:rsid w:val="009A3047"/>
    <w:rsid w:val="009A3366"/>
    <w:rsid w:val="009A4B45"/>
    <w:rsid w:val="009B1FA8"/>
    <w:rsid w:val="009B6A2A"/>
    <w:rsid w:val="009C32BB"/>
    <w:rsid w:val="009D6935"/>
    <w:rsid w:val="009E012E"/>
    <w:rsid w:val="00A011C4"/>
    <w:rsid w:val="00A0407B"/>
    <w:rsid w:val="00A044B9"/>
    <w:rsid w:val="00A06C9A"/>
    <w:rsid w:val="00A16B71"/>
    <w:rsid w:val="00A45260"/>
    <w:rsid w:val="00A54A89"/>
    <w:rsid w:val="00A63BCD"/>
    <w:rsid w:val="00A7564A"/>
    <w:rsid w:val="00A87A32"/>
    <w:rsid w:val="00A919D5"/>
    <w:rsid w:val="00A92739"/>
    <w:rsid w:val="00AC4A22"/>
    <w:rsid w:val="00AD3362"/>
    <w:rsid w:val="00AD3C16"/>
    <w:rsid w:val="00AE34C8"/>
    <w:rsid w:val="00B05122"/>
    <w:rsid w:val="00B05934"/>
    <w:rsid w:val="00B11A22"/>
    <w:rsid w:val="00B1558B"/>
    <w:rsid w:val="00B2724D"/>
    <w:rsid w:val="00B31B42"/>
    <w:rsid w:val="00B37F10"/>
    <w:rsid w:val="00B37F55"/>
    <w:rsid w:val="00B507D8"/>
    <w:rsid w:val="00B5301D"/>
    <w:rsid w:val="00B54391"/>
    <w:rsid w:val="00B64893"/>
    <w:rsid w:val="00B64962"/>
    <w:rsid w:val="00B8401D"/>
    <w:rsid w:val="00B86666"/>
    <w:rsid w:val="00B92D4D"/>
    <w:rsid w:val="00B94042"/>
    <w:rsid w:val="00BA1146"/>
    <w:rsid w:val="00BA5E8A"/>
    <w:rsid w:val="00BA662F"/>
    <w:rsid w:val="00BA76E4"/>
    <w:rsid w:val="00BB43A5"/>
    <w:rsid w:val="00BD4750"/>
    <w:rsid w:val="00BD59D3"/>
    <w:rsid w:val="00BE4091"/>
    <w:rsid w:val="00BE5075"/>
    <w:rsid w:val="00BF4389"/>
    <w:rsid w:val="00BF490E"/>
    <w:rsid w:val="00C040DE"/>
    <w:rsid w:val="00C04140"/>
    <w:rsid w:val="00C064D8"/>
    <w:rsid w:val="00C17C2F"/>
    <w:rsid w:val="00C22D50"/>
    <w:rsid w:val="00C34CB2"/>
    <w:rsid w:val="00C36DAE"/>
    <w:rsid w:val="00C433F4"/>
    <w:rsid w:val="00C46470"/>
    <w:rsid w:val="00C46BBD"/>
    <w:rsid w:val="00C50986"/>
    <w:rsid w:val="00C51CDC"/>
    <w:rsid w:val="00C52F16"/>
    <w:rsid w:val="00C55E96"/>
    <w:rsid w:val="00C60183"/>
    <w:rsid w:val="00C72904"/>
    <w:rsid w:val="00C7529C"/>
    <w:rsid w:val="00C76CDC"/>
    <w:rsid w:val="00C852D6"/>
    <w:rsid w:val="00C85806"/>
    <w:rsid w:val="00C91D6D"/>
    <w:rsid w:val="00CA1156"/>
    <w:rsid w:val="00CA125A"/>
    <w:rsid w:val="00CA6202"/>
    <w:rsid w:val="00CA79C8"/>
    <w:rsid w:val="00CB2AD9"/>
    <w:rsid w:val="00CC159C"/>
    <w:rsid w:val="00CD0488"/>
    <w:rsid w:val="00CD1C27"/>
    <w:rsid w:val="00CE580B"/>
    <w:rsid w:val="00D02ED0"/>
    <w:rsid w:val="00D05EFB"/>
    <w:rsid w:val="00D23345"/>
    <w:rsid w:val="00D33FAA"/>
    <w:rsid w:val="00D43AE7"/>
    <w:rsid w:val="00D464A3"/>
    <w:rsid w:val="00D56864"/>
    <w:rsid w:val="00D94D42"/>
    <w:rsid w:val="00D97BE3"/>
    <w:rsid w:val="00DB309E"/>
    <w:rsid w:val="00DC2149"/>
    <w:rsid w:val="00DD1DE7"/>
    <w:rsid w:val="00DE1DA3"/>
    <w:rsid w:val="00DE709B"/>
    <w:rsid w:val="00DF3A0E"/>
    <w:rsid w:val="00E0394C"/>
    <w:rsid w:val="00E04EA4"/>
    <w:rsid w:val="00E119CC"/>
    <w:rsid w:val="00E11A45"/>
    <w:rsid w:val="00E3464A"/>
    <w:rsid w:val="00E40537"/>
    <w:rsid w:val="00E576F2"/>
    <w:rsid w:val="00E62EE7"/>
    <w:rsid w:val="00E64F13"/>
    <w:rsid w:val="00E728F3"/>
    <w:rsid w:val="00E944F0"/>
    <w:rsid w:val="00E95193"/>
    <w:rsid w:val="00EC220D"/>
    <w:rsid w:val="00EC29B2"/>
    <w:rsid w:val="00EE5E7C"/>
    <w:rsid w:val="00EE6B6B"/>
    <w:rsid w:val="00F07FD4"/>
    <w:rsid w:val="00F32A1D"/>
    <w:rsid w:val="00F35941"/>
    <w:rsid w:val="00F373BE"/>
    <w:rsid w:val="00F53879"/>
    <w:rsid w:val="00F55696"/>
    <w:rsid w:val="00F62A55"/>
    <w:rsid w:val="00F70B39"/>
    <w:rsid w:val="00F763D6"/>
    <w:rsid w:val="00F87A2C"/>
    <w:rsid w:val="00F937BF"/>
    <w:rsid w:val="00FB3E80"/>
    <w:rsid w:val="00FB6873"/>
    <w:rsid w:val="00FC43A1"/>
    <w:rsid w:val="00FD1171"/>
    <w:rsid w:val="00FE10AB"/>
    <w:rsid w:val="00FE55D9"/>
    <w:rsid w:val="00FF1F94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E33DA8"/>
  <w15:docId w15:val="{C525A9A9-CB40-49E6-A232-5A889FB0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 w:after="120"/>
      <w:jc w:val="center"/>
    </w:pPr>
    <w:rPr>
      <w:rFonts w:eastAsia="華康中黑體(P)"/>
      <w:sz w:val="36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11A45"/>
  </w:style>
  <w:style w:type="character" w:styleId="a6">
    <w:name w:val="Hyperlink"/>
    <w:basedOn w:val="a0"/>
    <w:rsid w:val="000A08B4"/>
    <w:rPr>
      <w:color w:val="0000FF"/>
      <w:u w:val="single"/>
    </w:rPr>
  </w:style>
  <w:style w:type="table" w:styleId="a7">
    <w:name w:val="Table Grid"/>
    <w:basedOn w:val="a1"/>
    <w:rsid w:val="00D02E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rsid w:val="00A011C4"/>
    <w:rPr>
      <w:rFonts w:ascii="細明體" w:eastAsia="細明體" w:hAnsi="Courier New"/>
    </w:rPr>
  </w:style>
  <w:style w:type="paragraph" w:styleId="a9">
    <w:name w:val="header"/>
    <w:basedOn w:val="a"/>
    <w:link w:val="aa"/>
    <w:rsid w:val="00424D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rsid w:val="00424D24"/>
    <w:rPr>
      <w:kern w:val="2"/>
    </w:rPr>
  </w:style>
  <w:style w:type="paragraph" w:styleId="ab">
    <w:name w:val="Balloon Text"/>
    <w:basedOn w:val="a"/>
    <w:link w:val="ac"/>
    <w:rsid w:val="00424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424D2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Strong"/>
    <w:basedOn w:val="a0"/>
    <w:qFormat/>
    <w:rsid w:val="00D33FAA"/>
    <w:rPr>
      <w:b/>
      <w:bCs/>
    </w:rPr>
  </w:style>
  <w:style w:type="paragraph" w:styleId="ae">
    <w:name w:val="List Paragraph"/>
    <w:basedOn w:val="a"/>
    <w:uiPriority w:val="34"/>
    <w:qFormat/>
    <w:rsid w:val="00D33F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5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DDBE-E64F-42FF-8499-F309CF4C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Links>
    <vt:vector size="42" baseType="variant">
      <vt:variant>
        <vt:i4>1114204</vt:i4>
      </vt:variant>
      <vt:variant>
        <vt:i4>18</vt:i4>
      </vt:variant>
      <vt:variant>
        <vt:i4>0</vt:i4>
      </vt:variant>
      <vt:variant>
        <vt:i4>5</vt:i4>
      </vt:variant>
      <vt:variant>
        <vt:lpwstr>http://www.apa.org/journals/</vt:lpwstr>
      </vt:variant>
      <vt:variant>
        <vt:lpwstr/>
      </vt:variant>
      <vt:variant>
        <vt:i4>3932195</vt:i4>
      </vt:variant>
      <vt:variant>
        <vt:i4>15</vt:i4>
      </vt:variant>
      <vt:variant>
        <vt:i4>0</vt:i4>
      </vt:variant>
      <vt:variant>
        <vt:i4>5</vt:i4>
      </vt:variant>
      <vt:variant>
        <vt:lpwstr>http://www.apa.org/ppo/</vt:lpwstr>
      </vt:variant>
      <vt:variant>
        <vt:lpwstr/>
      </vt:variant>
      <vt:variant>
        <vt:i4>3407924</vt:i4>
      </vt:variant>
      <vt:variant>
        <vt:i4>12</vt:i4>
      </vt:variant>
      <vt:variant>
        <vt:i4>0</vt:i4>
      </vt:variant>
      <vt:variant>
        <vt:i4>5</vt:i4>
      </vt:variant>
      <vt:variant>
        <vt:lpwstr>http://www.edu.tw/high-school/bbs/one-</vt:lpwstr>
      </vt:variant>
      <vt:variant>
        <vt:lpwstr/>
      </vt:variant>
      <vt:variant>
        <vt:i4>524311</vt:i4>
      </vt:variant>
      <vt:variant>
        <vt:i4>9</vt:i4>
      </vt:variant>
      <vt:variant>
        <vt:i4>0</vt:i4>
      </vt:variant>
      <vt:variant>
        <vt:i4>5</vt:i4>
      </vt:variant>
      <vt:variant>
        <vt:lpwstr>http://ec.chinatimes.com.tw/scripts/</vt:lpwstr>
      </vt:variant>
      <vt:variant>
        <vt:lpwstr/>
      </vt:variant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http://www.gvm.com.tw/view3.asp?wgvmno</vt:lpwstr>
      </vt:variant>
      <vt:variant>
        <vt:lpwstr/>
      </vt:variant>
      <vt:variant>
        <vt:i4>6357038</vt:i4>
      </vt:variant>
      <vt:variant>
        <vt:i4>3</vt:i4>
      </vt:variant>
      <vt:variant>
        <vt:i4>0</vt:i4>
      </vt:variant>
      <vt:variant>
        <vt:i4>5</vt:i4>
      </vt:variant>
      <vt:variant>
        <vt:lpwstr>http://www.nioerar.edu.tw/</vt:lpwstr>
      </vt:variant>
      <vt:variant>
        <vt:lpwstr/>
      </vt:variant>
      <vt:variant>
        <vt:i4>2424858</vt:i4>
      </vt:variant>
      <vt:variant>
        <vt:i4>0</vt:i4>
      </vt:variant>
      <vt:variant>
        <vt:i4>0</vt:i4>
      </vt:variant>
      <vt:variant>
        <vt:i4>5</vt:i4>
      </vt:variant>
      <vt:variant>
        <vt:lpwstr>mailto:hueiru@pcsh.tpc.edu.tw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國立板橋高級中學九十年度科學作品展覽會實施計畫</dc:title>
  <dc:creator>user</dc:creator>
  <cp:lastModifiedBy>user</cp:lastModifiedBy>
  <cp:revision>11</cp:revision>
  <cp:lastPrinted>2021-09-06T00:41:00Z</cp:lastPrinted>
  <dcterms:created xsi:type="dcterms:W3CDTF">2019-10-08T09:01:00Z</dcterms:created>
  <dcterms:modified xsi:type="dcterms:W3CDTF">2021-09-06T00:41:00Z</dcterms:modified>
</cp:coreProperties>
</file>